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B1FE3" w14:textId="77777777" w:rsidR="00C53A1B" w:rsidRDefault="00C53A1B" w:rsidP="009179DA"/>
    <w:p w14:paraId="7A7CD23E" w14:textId="49B0E485" w:rsidR="007558AD" w:rsidRPr="007558AD" w:rsidRDefault="007558AD" w:rsidP="00EA2B2E">
      <w:pPr>
        <w:rPr>
          <w:rFonts w:asciiTheme="majorHAnsi" w:hAnsiTheme="majorHAnsi"/>
          <w:sz w:val="36"/>
          <w:szCs w:val="36"/>
        </w:rPr>
      </w:pPr>
      <w:r w:rsidRPr="007558AD">
        <w:rPr>
          <w:rFonts w:asciiTheme="majorHAnsi" w:hAnsiTheme="majorHAnsi"/>
          <w:sz w:val="36"/>
          <w:szCs w:val="36"/>
        </w:rPr>
        <w:t xml:space="preserve">Manna mailing – </w:t>
      </w:r>
      <w:r w:rsidR="00200265">
        <w:rPr>
          <w:rFonts w:asciiTheme="majorHAnsi" w:hAnsiTheme="majorHAnsi"/>
          <w:sz w:val="36"/>
          <w:szCs w:val="36"/>
        </w:rPr>
        <w:t>June</w:t>
      </w:r>
      <w:r w:rsidR="002C5390">
        <w:rPr>
          <w:rFonts w:asciiTheme="majorHAnsi" w:hAnsiTheme="majorHAnsi"/>
          <w:sz w:val="36"/>
          <w:szCs w:val="36"/>
        </w:rPr>
        <w:t xml:space="preserve"> 2024</w:t>
      </w:r>
    </w:p>
    <w:p w14:paraId="1653E8E6" w14:textId="77777777" w:rsidR="0077471F" w:rsidRDefault="0077471F" w:rsidP="002C5390">
      <w:pPr>
        <w:rPr>
          <w:sz w:val="32"/>
          <w:szCs w:val="32"/>
        </w:rPr>
      </w:pPr>
    </w:p>
    <w:p w14:paraId="1D31BF31" w14:textId="65C1B635" w:rsidR="00687F0B" w:rsidRPr="00687F0B" w:rsidRDefault="00687F0B" w:rsidP="00687F0B">
      <w:pPr>
        <w:pStyle w:val="NormalWeb"/>
        <w:spacing w:after="120" w:afterAutospacing="0"/>
        <w:rPr>
          <w:rFonts w:ascii="Calibri" w:hAnsi="Calibri" w:cs="Calibri"/>
          <w:sz w:val="28"/>
          <w:szCs w:val="28"/>
        </w:rPr>
      </w:pPr>
      <w:r w:rsidRPr="00687F0B">
        <w:rPr>
          <w:rFonts w:ascii="Calibri" w:hAnsi="Calibri" w:cs="Calibri"/>
          <w:sz w:val="28"/>
          <w:szCs w:val="28"/>
        </w:rPr>
        <w:t>Archbishop joins us for Diocesan Day of Prayer</w:t>
      </w:r>
    </w:p>
    <w:p w14:paraId="18808F3F" w14:textId="68BF848E" w:rsidR="00687F0B" w:rsidRPr="007F6A5A" w:rsidRDefault="00687F0B" w:rsidP="00687F0B">
      <w:pPr>
        <w:pStyle w:val="NormalWeb"/>
        <w:spacing w:after="120" w:afterAutospacing="0"/>
        <w:rPr>
          <w:rFonts w:ascii="Calibri" w:hAnsi="Calibri" w:cs="Calibri"/>
          <w:sz w:val="24"/>
          <w:szCs w:val="24"/>
        </w:rPr>
      </w:pPr>
      <w:r w:rsidRPr="007F6A5A">
        <w:rPr>
          <w:rFonts w:ascii="Calibri" w:hAnsi="Calibri" w:cs="Calibri"/>
          <w:sz w:val="24"/>
          <w:szCs w:val="24"/>
        </w:rPr>
        <w:t xml:space="preserve">On Saturday, </w:t>
      </w:r>
      <w:r w:rsidR="00BB0D5C">
        <w:rPr>
          <w:rFonts w:ascii="Calibri" w:hAnsi="Calibri" w:cs="Calibri"/>
          <w:sz w:val="24"/>
          <w:szCs w:val="24"/>
        </w:rPr>
        <w:t>7</w:t>
      </w:r>
      <w:r w:rsidRPr="007F6A5A">
        <w:rPr>
          <w:rFonts w:ascii="Calibri" w:hAnsi="Calibri" w:cs="Calibri"/>
          <w:sz w:val="24"/>
          <w:szCs w:val="24"/>
        </w:rPr>
        <w:t xml:space="preserve"> September</w:t>
      </w:r>
      <w:r w:rsidR="008C0BD7" w:rsidRPr="007F6A5A">
        <w:rPr>
          <w:rFonts w:ascii="Calibri" w:hAnsi="Calibri" w:cs="Calibri"/>
          <w:sz w:val="24"/>
          <w:szCs w:val="24"/>
        </w:rPr>
        <w:t>,</w:t>
      </w:r>
      <w:r w:rsidRPr="007F6A5A">
        <w:rPr>
          <w:rFonts w:ascii="Calibri" w:hAnsi="Calibri" w:cs="Calibri"/>
          <w:sz w:val="24"/>
          <w:szCs w:val="24"/>
        </w:rPr>
        <w:t xml:space="preserve"> everyone across our Diocese of Bath and Wells is invited to join in a Diocesan Day of Prayer for the communities we serve. Bishop Michael will be hosting a gathering in each of our archdeaconries, alongside Justin Welby, Archbishop of Canterbury. Churches across the diocese are also invited to hold their own prayer gatherings with a focus on their local communities.</w:t>
      </w:r>
    </w:p>
    <w:p w14:paraId="17043290" w14:textId="77777777" w:rsidR="00687F0B" w:rsidRPr="007F6A5A" w:rsidRDefault="00687F0B" w:rsidP="00687F0B">
      <w:pPr>
        <w:pStyle w:val="NormalWeb"/>
        <w:spacing w:after="120" w:afterAutospacing="0"/>
        <w:rPr>
          <w:rFonts w:ascii="Calibri" w:hAnsi="Calibri" w:cs="Calibri"/>
          <w:sz w:val="24"/>
          <w:szCs w:val="24"/>
        </w:rPr>
      </w:pPr>
      <w:r w:rsidRPr="007F6A5A">
        <w:rPr>
          <w:rFonts w:ascii="Calibri" w:hAnsi="Calibri" w:cs="Calibri"/>
          <w:sz w:val="24"/>
          <w:szCs w:val="24"/>
        </w:rPr>
        <w:t>Bishop Michael says, “As churches we pray in and for our communities each and every day, but for this diocesan day of prayer I am encouraging every church to look afresh at the communities we serve and the multitude of ways we can and do pray for them. As well as being an opportunity to help us seek God’s transformation for the communities we are a part of, I hope this will provide us with a chance to deepen our own faith and strengthen our church communities through prayer.</w:t>
      </w:r>
    </w:p>
    <w:p w14:paraId="17148D84" w14:textId="77777777" w:rsidR="00687F0B" w:rsidRPr="007F6A5A" w:rsidRDefault="00687F0B" w:rsidP="00687F0B">
      <w:pPr>
        <w:pStyle w:val="NormalWeb"/>
        <w:spacing w:after="120" w:afterAutospacing="0"/>
        <w:rPr>
          <w:rFonts w:ascii="Calibri" w:hAnsi="Calibri" w:cs="Calibri"/>
          <w:sz w:val="24"/>
          <w:szCs w:val="24"/>
        </w:rPr>
      </w:pPr>
      <w:r w:rsidRPr="007F6A5A">
        <w:rPr>
          <w:rFonts w:ascii="Calibri" w:hAnsi="Calibri" w:cs="Calibri"/>
          <w:sz w:val="24"/>
          <w:szCs w:val="24"/>
        </w:rPr>
        <w:t>“I am always struck by how many people, even if they are not regular churchgoers, are pleased that they are being prayed for, and so this may be an opportunity to let our communities know that we are praying for our life together and how it might be transformed for good, as well as giving thanks for all that is good already.”</w:t>
      </w:r>
    </w:p>
    <w:p w14:paraId="0A85B435" w14:textId="77777777" w:rsidR="00687F0B" w:rsidRPr="007F6A5A" w:rsidRDefault="00687F0B" w:rsidP="00687F0B">
      <w:pPr>
        <w:pStyle w:val="NormalWeb"/>
        <w:spacing w:after="120" w:afterAutospacing="0"/>
        <w:rPr>
          <w:rFonts w:ascii="Calibri" w:hAnsi="Calibri" w:cs="Calibri"/>
          <w:sz w:val="24"/>
          <w:szCs w:val="24"/>
        </w:rPr>
      </w:pPr>
      <w:r w:rsidRPr="007F6A5A">
        <w:rPr>
          <w:rFonts w:ascii="Calibri" w:hAnsi="Calibri" w:cs="Calibri"/>
          <w:sz w:val="24"/>
          <w:szCs w:val="24"/>
        </w:rPr>
        <w:t>As well as the gatherings across Bath and Wells, there will be resources and suggestions for more local prayer gatherings, on that day, and into the future.</w:t>
      </w:r>
    </w:p>
    <w:p w14:paraId="465F1205" w14:textId="77777777" w:rsidR="00687F0B" w:rsidRPr="007F6A5A" w:rsidRDefault="00687F0B" w:rsidP="00687F0B">
      <w:pPr>
        <w:pStyle w:val="NormalWeb"/>
        <w:spacing w:after="120" w:afterAutospacing="0"/>
        <w:rPr>
          <w:rFonts w:ascii="Calibri" w:hAnsi="Calibri" w:cs="Calibri"/>
          <w:sz w:val="24"/>
          <w:szCs w:val="24"/>
        </w:rPr>
      </w:pPr>
      <w:r w:rsidRPr="007F6A5A">
        <w:rPr>
          <w:rFonts w:ascii="Calibri" w:hAnsi="Calibri" w:cs="Calibri"/>
          <w:sz w:val="24"/>
          <w:szCs w:val="24"/>
        </w:rPr>
        <w:t>‘Unless the Lord Builds the House we build in vain.’ Psalm 127:1</w:t>
      </w:r>
    </w:p>
    <w:p w14:paraId="48432F92" w14:textId="0619B0FA" w:rsidR="00687F0B" w:rsidRPr="007F6A5A" w:rsidRDefault="00687F0B" w:rsidP="00687F0B">
      <w:pPr>
        <w:pStyle w:val="NormalWeb"/>
        <w:spacing w:after="120" w:afterAutospacing="0"/>
        <w:rPr>
          <w:rFonts w:ascii="Calibri" w:hAnsi="Calibri" w:cs="Calibri"/>
          <w:sz w:val="24"/>
          <w:szCs w:val="24"/>
        </w:rPr>
      </w:pPr>
      <w:r w:rsidRPr="007F6A5A">
        <w:rPr>
          <w:rFonts w:ascii="Calibri" w:hAnsi="Calibri" w:cs="Calibri"/>
          <w:sz w:val="24"/>
          <w:szCs w:val="24"/>
        </w:rPr>
        <w:t xml:space="preserve">Find out more about the Diocesan Day of Prayer and sign up to receive resources when they are available at </w:t>
      </w:r>
      <w:hyperlink r:id="rId10" w:history="1">
        <w:r w:rsidRPr="000D6156">
          <w:rPr>
            <w:rStyle w:val="Hyperlink"/>
            <w:rFonts w:ascii="Calibri" w:hAnsi="Calibri" w:cs="Calibri"/>
            <w:sz w:val="24"/>
            <w:szCs w:val="24"/>
          </w:rPr>
          <w:t>bathandwells.org.uk</w:t>
        </w:r>
        <w:r w:rsidR="000D6156" w:rsidRPr="000D6156">
          <w:rPr>
            <w:rStyle w:val="Hyperlink"/>
            <w:rFonts w:ascii="Calibri" w:hAnsi="Calibri" w:cs="Calibri"/>
            <w:sz w:val="24"/>
            <w:szCs w:val="24"/>
          </w:rPr>
          <w:t>/day-of-prayer</w:t>
        </w:r>
      </w:hyperlink>
    </w:p>
    <w:p w14:paraId="6AA67856" w14:textId="008E9CF0" w:rsidR="000D6156" w:rsidRDefault="000D6156">
      <w:pPr>
        <w:spacing w:after="200" w:line="276" w:lineRule="auto"/>
      </w:pPr>
      <w:r>
        <w:br w:type="page"/>
      </w:r>
    </w:p>
    <w:p w14:paraId="7A2765CC" w14:textId="77777777" w:rsidR="00037C03" w:rsidRDefault="00037C03"/>
    <w:p w14:paraId="00080EA7" w14:textId="77777777" w:rsidR="00037C03" w:rsidRDefault="00037C03" w:rsidP="00037C03"/>
    <w:p w14:paraId="2B0BDF37" w14:textId="77777777" w:rsidR="003D1223" w:rsidRDefault="003D1223">
      <w:pPr>
        <w:rPr>
          <w:sz w:val="32"/>
          <w:szCs w:val="32"/>
        </w:rPr>
      </w:pPr>
      <w:r w:rsidRPr="00387B15">
        <w:rPr>
          <w:sz w:val="32"/>
          <w:szCs w:val="32"/>
        </w:rPr>
        <w:t>News in brief</w:t>
      </w:r>
    </w:p>
    <w:p w14:paraId="6DA0D4CD" w14:textId="77777777" w:rsidR="0077471F" w:rsidRPr="00387B15" w:rsidRDefault="0077471F">
      <w:pPr>
        <w:rPr>
          <w:sz w:val="32"/>
          <w:szCs w:val="32"/>
        </w:rPr>
      </w:pPr>
    </w:p>
    <w:p w14:paraId="7C2BEE7A" w14:textId="1D4C470E" w:rsidR="00C909A7" w:rsidRPr="00C909A7" w:rsidRDefault="004E1EEB" w:rsidP="00C909A7">
      <w:pPr>
        <w:rPr>
          <w:b/>
          <w:bCs/>
          <w:sz w:val="24"/>
          <w:szCs w:val="24"/>
          <w:lang w:val="en-US"/>
        </w:rPr>
      </w:pPr>
      <w:r>
        <w:rPr>
          <w:b/>
          <w:bCs/>
          <w:sz w:val="24"/>
          <w:szCs w:val="24"/>
          <w:lang w:val="en-US"/>
        </w:rPr>
        <w:t>Story 1 – young people’s week of prayer</w:t>
      </w:r>
    </w:p>
    <w:p w14:paraId="6F6E03BD" w14:textId="77777777" w:rsidR="004C0C46" w:rsidRDefault="00F87BE9" w:rsidP="006611C4">
      <w:pPr>
        <w:rPr>
          <w:rFonts w:asciiTheme="minorHAnsi" w:hAnsiTheme="minorHAnsi" w:cstheme="minorHAnsi"/>
          <w:sz w:val="24"/>
          <w:szCs w:val="24"/>
          <w:shd w:val="clear" w:color="auto" w:fill="FFFFFF"/>
        </w:rPr>
      </w:pPr>
      <w:r w:rsidRPr="006C3A40">
        <w:rPr>
          <w:rFonts w:asciiTheme="minorHAnsi" w:hAnsiTheme="minorHAnsi" w:cstheme="minorHAnsi"/>
          <w:sz w:val="24"/>
          <w:szCs w:val="24"/>
          <w:shd w:val="clear" w:color="auto" w:fill="FFFFFF"/>
        </w:rPr>
        <w:t>In the first week of July, the Go Team are inviting churches across Bath and Wells to take part in a week of prayer for children and young people. </w:t>
      </w:r>
    </w:p>
    <w:p w14:paraId="702DF329" w14:textId="77777777" w:rsidR="004C0C46" w:rsidRDefault="004C0C46" w:rsidP="006611C4">
      <w:pPr>
        <w:rPr>
          <w:rFonts w:asciiTheme="minorHAnsi" w:hAnsiTheme="minorHAnsi" w:cstheme="minorHAnsi"/>
          <w:sz w:val="24"/>
          <w:szCs w:val="24"/>
          <w:shd w:val="clear" w:color="auto" w:fill="FFFFFF"/>
        </w:rPr>
      </w:pPr>
    </w:p>
    <w:p w14:paraId="0304E4AC" w14:textId="0B30F4DA" w:rsidR="00327873" w:rsidRPr="006C3A40" w:rsidRDefault="00F87BE9" w:rsidP="006611C4">
      <w:pPr>
        <w:rPr>
          <w:rFonts w:asciiTheme="minorHAnsi" w:hAnsiTheme="minorHAnsi" w:cstheme="minorHAnsi"/>
          <w:sz w:val="24"/>
          <w:szCs w:val="24"/>
          <w:shd w:val="clear" w:color="auto" w:fill="FFFFFF"/>
        </w:rPr>
      </w:pPr>
      <w:r w:rsidRPr="006C3A40">
        <w:rPr>
          <w:rFonts w:asciiTheme="minorHAnsi" w:hAnsiTheme="minorHAnsi" w:cstheme="minorHAnsi"/>
          <w:sz w:val="24"/>
          <w:szCs w:val="24"/>
          <w:shd w:val="clear" w:color="auto" w:fill="FFFFFF"/>
        </w:rPr>
        <w:t>The week’s prayer guide with themes, prayer points and bible passages for each day is available to</w:t>
      </w:r>
      <w:r w:rsidR="00327873" w:rsidRPr="006C3A40">
        <w:rPr>
          <w:rFonts w:asciiTheme="minorHAnsi" w:hAnsiTheme="minorHAnsi" w:cstheme="minorHAnsi"/>
          <w:sz w:val="24"/>
          <w:szCs w:val="24"/>
          <w:shd w:val="clear" w:color="auto" w:fill="FFFFFF"/>
        </w:rPr>
        <w:t xml:space="preserve"> download from the diocesan website or email </w:t>
      </w:r>
      <w:hyperlink r:id="rId11" w:history="1">
        <w:r w:rsidR="00327873" w:rsidRPr="006C3A40">
          <w:rPr>
            <w:rStyle w:val="Hyperlink"/>
            <w:rFonts w:asciiTheme="minorHAnsi" w:hAnsiTheme="minorHAnsi" w:cstheme="minorHAnsi"/>
            <w:color w:val="auto"/>
            <w:sz w:val="24"/>
            <w:szCs w:val="24"/>
            <w:shd w:val="clear" w:color="auto" w:fill="FFFFFF"/>
          </w:rPr>
          <w:t>goteam@bathwells.anglican.org</w:t>
        </w:r>
      </w:hyperlink>
    </w:p>
    <w:p w14:paraId="15AC0F56" w14:textId="77777777" w:rsidR="00327873" w:rsidRDefault="00327873" w:rsidP="006611C4">
      <w:pPr>
        <w:rPr>
          <w:sz w:val="24"/>
          <w:szCs w:val="24"/>
          <w:lang w:val="en-US"/>
        </w:rPr>
      </w:pPr>
    </w:p>
    <w:p w14:paraId="39288880" w14:textId="13525A0A" w:rsidR="00C909A7" w:rsidRPr="00C909A7" w:rsidRDefault="00000E7B" w:rsidP="00C909A7">
      <w:pPr>
        <w:rPr>
          <w:b/>
          <w:bCs/>
          <w:sz w:val="24"/>
          <w:szCs w:val="24"/>
          <w:lang w:val="en-US"/>
        </w:rPr>
      </w:pPr>
      <w:r>
        <w:rPr>
          <w:b/>
          <w:bCs/>
          <w:sz w:val="24"/>
          <w:szCs w:val="24"/>
          <w:lang w:val="en-US"/>
        </w:rPr>
        <w:t>Thy King</w:t>
      </w:r>
      <w:r w:rsidR="00951EED">
        <w:rPr>
          <w:b/>
          <w:bCs/>
          <w:sz w:val="24"/>
          <w:szCs w:val="24"/>
          <w:lang w:val="en-US"/>
        </w:rPr>
        <w:t>d</w:t>
      </w:r>
      <w:r>
        <w:rPr>
          <w:b/>
          <w:bCs/>
          <w:sz w:val="24"/>
          <w:szCs w:val="24"/>
          <w:lang w:val="en-US"/>
        </w:rPr>
        <w:t>om Come</w:t>
      </w:r>
    </w:p>
    <w:p w14:paraId="115202A2" w14:textId="77777777" w:rsidR="004C0C46" w:rsidRDefault="00F243BD" w:rsidP="00C84BE2">
      <w:pPr>
        <w:rPr>
          <w:sz w:val="24"/>
          <w:szCs w:val="24"/>
          <w:lang w:val="en-US"/>
        </w:rPr>
      </w:pPr>
      <w:r>
        <w:rPr>
          <w:sz w:val="24"/>
          <w:szCs w:val="24"/>
          <w:lang w:val="en-US"/>
        </w:rPr>
        <w:t xml:space="preserve">Locking Castle Church was the venue for a special </w:t>
      </w:r>
      <w:r w:rsidR="00000E7B">
        <w:rPr>
          <w:sz w:val="24"/>
          <w:szCs w:val="24"/>
          <w:lang w:val="en-US"/>
        </w:rPr>
        <w:t>Movement</w:t>
      </w:r>
      <w:r>
        <w:rPr>
          <w:sz w:val="24"/>
          <w:szCs w:val="24"/>
          <w:lang w:val="en-US"/>
        </w:rPr>
        <w:t xml:space="preserve"> gathering on Sunday, 19 May</w:t>
      </w:r>
      <w:r w:rsidR="00D7596A">
        <w:rPr>
          <w:sz w:val="24"/>
          <w:szCs w:val="24"/>
          <w:lang w:val="en-US"/>
        </w:rPr>
        <w:t xml:space="preserve">. </w:t>
      </w:r>
      <w:r w:rsidR="00DA0843">
        <w:rPr>
          <w:sz w:val="24"/>
          <w:szCs w:val="24"/>
          <w:lang w:val="en-US"/>
        </w:rPr>
        <w:t>Y</w:t>
      </w:r>
      <w:r w:rsidR="00C025CA">
        <w:rPr>
          <w:sz w:val="24"/>
          <w:szCs w:val="24"/>
          <w:lang w:val="en-US"/>
        </w:rPr>
        <w:t>outh and</w:t>
      </w:r>
      <w:r w:rsidR="00D7596A">
        <w:rPr>
          <w:sz w:val="24"/>
          <w:szCs w:val="24"/>
          <w:lang w:val="en-US"/>
        </w:rPr>
        <w:t xml:space="preserve"> young </w:t>
      </w:r>
      <w:r w:rsidR="00C025CA">
        <w:rPr>
          <w:sz w:val="24"/>
          <w:szCs w:val="24"/>
          <w:lang w:val="en-US"/>
        </w:rPr>
        <w:t>adults</w:t>
      </w:r>
      <w:r w:rsidR="00D7596A">
        <w:rPr>
          <w:sz w:val="24"/>
          <w:szCs w:val="24"/>
          <w:lang w:val="en-US"/>
        </w:rPr>
        <w:t xml:space="preserve"> </w:t>
      </w:r>
      <w:r w:rsidR="00DA0843">
        <w:rPr>
          <w:sz w:val="24"/>
          <w:szCs w:val="24"/>
          <w:lang w:val="en-US"/>
        </w:rPr>
        <w:t xml:space="preserve">from </w:t>
      </w:r>
      <w:r w:rsidR="00D7596A">
        <w:rPr>
          <w:sz w:val="24"/>
          <w:szCs w:val="24"/>
          <w:lang w:val="en-US"/>
        </w:rPr>
        <w:t xml:space="preserve">across the </w:t>
      </w:r>
      <w:r w:rsidR="00DA0843">
        <w:rPr>
          <w:sz w:val="24"/>
          <w:szCs w:val="24"/>
          <w:lang w:val="en-US"/>
        </w:rPr>
        <w:t xml:space="preserve">whole of the south west came together </w:t>
      </w:r>
      <w:r w:rsidR="00D7596A">
        <w:rPr>
          <w:sz w:val="24"/>
          <w:szCs w:val="24"/>
          <w:lang w:val="en-US"/>
        </w:rPr>
        <w:t>for</w:t>
      </w:r>
      <w:r w:rsidR="00DA0843">
        <w:rPr>
          <w:sz w:val="24"/>
          <w:szCs w:val="24"/>
          <w:lang w:val="en-US"/>
        </w:rPr>
        <w:t xml:space="preserve"> the</w:t>
      </w:r>
      <w:r w:rsidR="00D7596A">
        <w:rPr>
          <w:sz w:val="24"/>
          <w:szCs w:val="24"/>
          <w:lang w:val="en-US"/>
        </w:rPr>
        <w:t xml:space="preserve"> </w:t>
      </w:r>
      <w:r w:rsidR="00E56142">
        <w:rPr>
          <w:sz w:val="24"/>
          <w:szCs w:val="24"/>
          <w:lang w:val="en-US"/>
        </w:rPr>
        <w:t>Church of England’s Thy Kingdom Come.</w:t>
      </w:r>
      <w:r w:rsidR="002F312E">
        <w:rPr>
          <w:sz w:val="24"/>
          <w:szCs w:val="24"/>
          <w:lang w:val="en-US"/>
        </w:rPr>
        <w:t xml:space="preserve"> </w:t>
      </w:r>
    </w:p>
    <w:p w14:paraId="16AFF5A2" w14:textId="77777777" w:rsidR="004C0C46" w:rsidRDefault="004C0C46" w:rsidP="00C84BE2">
      <w:pPr>
        <w:rPr>
          <w:sz w:val="24"/>
          <w:szCs w:val="24"/>
          <w:lang w:val="en-US"/>
        </w:rPr>
      </w:pPr>
    </w:p>
    <w:p w14:paraId="44244F60" w14:textId="123BAEDC" w:rsidR="00C84BE2" w:rsidRPr="00C84BE2" w:rsidRDefault="002F312E" w:rsidP="00C84BE2">
      <w:pPr>
        <w:rPr>
          <w:sz w:val="24"/>
          <w:szCs w:val="24"/>
          <w:lang w:val="en-US"/>
        </w:rPr>
      </w:pPr>
      <w:r>
        <w:rPr>
          <w:sz w:val="24"/>
          <w:szCs w:val="24"/>
          <w:lang w:val="en-US"/>
        </w:rPr>
        <w:t>This year’s</w:t>
      </w:r>
      <w:r w:rsidR="00AD5150">
        <w:rPr>
          <w:sz w:val="24"/>
          <w:szCs w:val="24"/>
          <w:lang w:val="en-US"/>
        </w:rPr>
        <w:t xml:space="preserve"> Thy Kingdom Come</w:t>
      </w:r>
      <w:r>
        <w:rPr>
          <w:sz w:val="24"/>
          <w:szCs w:val="24"/>
          <w:lang w:val="en-US"/>
        </w:rPr>
        <w:t xml:space="preserve"> theme explores th</w:t>
      </w:r>
      <w:r w:rsidR="00DC47C9">
        <w:rPr>
          <w:sz w:val="24"/>
          <w:szCs w:val="24"/>
          <w:lang w:val="en-US"/>
        </w:rPr>
        <w:t xml:space="preserve">e Lord’s Prayer and </w:t>
      </w:r>
      <w:r w:rsidR="00AA18F1">
        <w:rPr>
          <w:sz w:val="24"/>
          <w:szCs w:val="24"/>
          <w:lang w:val="en-US"/>
        </w:rPr>
        <w:t xml:space="preserve">at 17:30 attendees joined with people around the </w:t>
      </w:r>
      <w:r w:rsidR="00C025CA">
        <w:rPr>
          <w:sz w:val="24"/>
          <w:szCs w:val="24"/>
          <w:lang w:val="en-US"/>
        </w:rPr>
        <w:t>UK</w:t>
      </w:r>
      <w:r w:rsidR="00AD5150">
        <w:rPr>
          <w:sz w:val="24"/>
          <w:szCs w:val="24"/>
          <w:lang w:val="en-US"/>
        </w:rPr>
        <w:t>,</w:t>
      </w:r>
      <w:r w:rsidR="00C025CA">
        <w:rPr>
          <w:sz w:val="24"/>
          <w:szCs w:val="24"/>
          <w:lang w:val="en-US"/>
        </w:rPr>
        <w:t xml:space="preserve"> an</w:t>
      </w:r>
      <w:r w:rsidR="00AD5150">
        <w:rPr>
          <w:sz w:val="24"/>
          <w:szCs w:val="24"/>
          <w:lang w:val="en-US"/>
        </w:rPr>
        <w:t>d</w:t>
      </w:r>
      <w:r w:rsidR="00C025CA">
        <w:rPr>
          <w:sz w:val="24"/>
          <w:szCs w:val="24"/>
          <w:lang w:val="en-US"/>
        </w:rPr>
        <w:t xml:space="preserve"> beyond</w:t>
      </w:r>
      <w:r w:rsidR="00AD5150">
        <w:rPr>
          <w:sz w:val="24"/>
          <w:szCs w:val="24"/>
          <w:lang w:val="en-US"/>
        </w:rPr>
        <w:t>, to</w:t>
      </w:r>
      <w:r w:rsidR="00C025CA">
        <w:rPr>
          <w:sz w:val="24"/>
          <w:szCs w:val="24"/>
          <w:lang w:val="en-US"/>
        </w:rPr>
        <w:t xml:space="preserve"> pray it together.</w:t>
      </w:r>
    </w:p>
    <w:p w14:paraId="4005FF73" w14:textId="77777777" w:rsidR="00C84BE2" w:rsidRPr="00C84BE2" w:rsidRDefault="00C84BE2" w:rsidP="00C84BE2">
      <w:pPr>
        <w:rPr>
          <w:sz w:val="24"/>
          <w:szCs w:val="24"/>
          <w:lang w:val="en-US"/>
        </w:rPr>
      </w:pPr>
    </w:p>
    <w:p w14:paraId="6EFD9591" w14:textId="0F66771D" w:rsidR="005C30D0" w:rsidRPr="005C30D0" w:rsidRDefault="007356CF" w:rsidP="005C30D0">
      <w:pPr>
        <w:rPr>
          <w:b/>
          <w:bCs/>
          <w:sz w:val="24"/>
          <w:szCs w:val="24"/>
          <w:lang w:val="en-US"/>
        </w:rPr>
      </w:pPr>
      <w:r>
        <w:rPr>
          <w:b/>
          <w:bCs/>
          <w:sz w:val="24"/>
          <w:szCs w:val="24"/>
          <w:lang w:val="en-US"/>
        </w:rPr>
        <w:t>New Church</w:t>
      </w:r>
      <w:r w:rsidR="00716D1F">
        <w:rPr>
          <w:b/>
          <w:bCs/>
          <w:sz w:val="24"/>
          <w:szCs w:val="24"/>
          <w:lang w:val="en-US"/>
        </w:rPr>
        <w:t xml:space="preserve"> planned for Hay</w:t>
      </w:r>
      <w:r w:rsidR="00AB24F2">
        <w:rPr>
          <w:b/>
          <w:bCs/>
          <w:sz w:val="24"/>
          <w:szCs w:val="24"/>
          <w:lang w:val="en-US"/>
        </w:rPr>
        <w:t>wood Village</w:t>
      </w:r>
    </w:p>
    <w:p w14:paraId="76B28270" w14:textId="77777777" w:rsidR="004C0C46" w:rsidRDefault="00811A8C" w:rsidP="00037C03">
      <w:pPr>
        <w:rPr>
          <w:sz w:val="24"/>
          <w:szCs w:val="24"/>
          <w:lang w:val="en-US"/>
        </w:rPr>
      </w:pPr>
      <w:r>
        <w:rPr>
          <w:sz w:val="24"/>
          <w:szCs w:val="24"/>
          <w:lang w:val="en-US"/>
        </w:rPr>
        <w:t>A</w:t>
      </w:r>
      <w:r w:rsidRPr="00811A8C">
        <w:rPr>
          <w:sz w:val="24"/>
          <w:szCs w:val="24"/>
          <w:lang w:val="en-US"/>
        </w:rPr>
        <w:t xml:space="preserve"> £1million fund</w:t>
      </w:r>
      <w:r w:rsidR="000B452D">
        <w:rPr>
          <w:sz w:val="24"/>
          <w:szCs w:val="24"/>
          <w:lang w:val="en-US"/>
        </w:rPr>
        <w:t>r</w:t>
      </w:r>
      <w:r w:rsidRPr="00811A8C">
        <w:rPr>
          <w:sz w:val="24"/>
          <w:szCs w:val="24"/>
          <w:lang w:val="en-US"/>
        </w:rPr>
        <w:t>aising project to build a permanent structure to serve as both a church and a community hub for Haywood Village, Weston-super-Mare</w:t>
      </w:r>
      <w:r>
        <w:rPr>
          <w:sz w:val="24"/>
          <w:szCs w:val="24"/>
          <w:lang w:val="en-US"/>
        </w:rPr>
        <w:t xml:space="preserve"> has been launched</w:t>
      </w:r>
      <w:r w:rsidR="00AA195D">
        <w:rPr>
          <w:sz w:val="24"/>
          <w:szCs w:val="24"/>
          <w:lang w:val="en-US"/>
        </w:rPr>
        <w:t xml:space="preserve">. </w:t>
      </w:r>
    </w:p>
    <w:p w14:paraId="5701628B" w14:textId="77777777" w:rsidR="004C0C46" w:rsidRDefault="004C0C46" w:rsidP="00037C03">
      <w:pPr>
        <w:rPr>
          <w:sz w:val="24"/>
          <w:szCs w:val="24"/>
          <w:lang w:val="en-US"/>
        </w:rPr>
      </w:pPr>
    </w:p>
    <w:p w14:paraId="568E0E49" w14:textId="3942E96A" w:rsidR="00387B15" w:rsidRDefault="007C7112" w:rsidP="00037C03">
      <w:pPr>
        <w:rPr>
          <w:sz w:val="24"/>
          <w:szCs w:val="24"/>
          <w:lang w:val="en-US"/>
        </w:rPr>
      </w:pPr>
      <w:r>
        <w:rPr>
          <w:sz w:val="24"/>
          <w:szCs w:val="24"/>
          <w:lang w:val="en-US"/>
        </w:rPr>
        <w:t xml:space="preserve">The </w:t>
      </w:r>
      <w:r w:rsidR="007E04DE">
        <w:rPr>
          <w:sz w:val="24"/>
          <w:szCs w:val="24"/>
          <w:lang w:val="en-US"/>
        </w:rPr>
        <w:t xml:space="preserve">fundraising campaign was launched at the commissioning service for Revd Fiona Mayne, </w:t>
      </w:r>
      <w:r w:rsidR="00AB42B9">
        <w:rPr>
          <w:sz w:val="24"/>
          <w:szCs w:val="24"/>
          <w:lang w:val="en-US"/>
        </w:rPr>
        <w:t xml:space="preserve">who has </w:t>
      </w:r>
      <w:r w:rsidR="00582FE2">
        <w:rPr>
          <w:sz w:val="24"/>
          <w:szCs w:val="24"/>
          <w:lang w:val="en-US"/>
        </w:rPr>
        <w:t xml:space="preserve">been key in the growth </w:t>
      </w:r>
      <w:r w:rsidR="0047233E">
        <w:rPr>
          <w:sz w:val="24"/>
          <w:szCs w:val="24"/>
          <w:lang w:val="en-US"/>
        </w:rPr>
        <w:t xml:space="preserve">of </w:t>
      </w:r>
      <w:r w:rsidR="00582FE2">
        <w:rPr>
          <w:sz w:val="24"/>
          <w:szCs w:val="24"/>
          <w:lang w:val="en-US"/>
        </w:rPr>
        <w:t>the church</w:t>
      </w:r>
      <w:r w:rsidR="00AA195D">
        <w:rPr>
          <w:sz w:val="24"/>
          <w:szCs w:val="24"/>
          <w:lang w:val="en-US"/>
        </w:rPr>
        <w:t xml:space="preserve"> from humble beginnings to a thriving community</w:t>
      </w:r>
      <w:r w:rsidR="00582FE2">
        <w:rPr>
          <w:sz w:val="24"/>
          <w:szCs w:val="24"/>
          <w:lang w:val="en-US"/>
        </w:rPr>
        <w:t>.</w:t>
      </w:r>
    </w:p>
    <w:p w14:paraId="7A911789" w14:textId="2B40CE25" w:rsidR="0047233E" w:rsidRDefault="0047233E">
      <w:pPr>
        <w:spacing w:after="200" w:line="276" w:lineRule="auto"/>
        <w:rPr>
          <w:sz w:val="24"/>
          <w:szCs w:val="24"/>
          <w:lang w:val="en-US"/>
        </w:rPr>
      </w:pPr>
      <w:r>
        <w:rPr>
          <w:sz w:val="24"/>
          <w:szCs w:val="24"/>
          <w:lang w:val="en-US"/>
        </w:rPr>
        <w:br w:type="page"/>
      </w:r>
    </w:p>
    <w:p w14:paraId="00C51973" w14:textId="77777777" w:rsidR="00745A32" w:rsidRDefault="00745A32" w:rsidP="00037C03"/>
    <w:p w14:paraId="5945A8D9" w14:textId="70043725" w:rsidR="005506F1" w:rsidRDefault="00756EE8" w:rsidP="005506F1">
      <w:pPr>
        <w:rPr>
          <w:sz w:val="28"/>
          <w:szCs w:val="28"/>
          <w:lang w:val="en-US"/>
        </w:rPr>
      </w:pPr>
      <w:r w:rsidRPr="00B125D1">
        <w:rPr>
          <w:sz w:val="28"/>
          <w:szCs w:val="28"/>
          <w:lang w:val="en-US"/>
        </w:rPr>
        <w:t xml:space="preserve">Bishop’s letter </w:t>
      </w:r>
      <w:r w:rsidR="00A64ED6">
        <w:rPr>
          <w:sz w:val="28"/>
          <w:szCs w:val="28"/>
          <w:lang w:val="en-US"/>
        </w:rPr>
        <w:t>–</w:t>
      </w:r>
      <w:r w:rsidRPr="00B125D1">
        <w:rPr>
          <w:sz w:val="28"/>
          <w:szCs w:val="28"/>
          <w:lang w:val="en-US"/>
        </w:rPr>
        <w:t xml:space="preserve"> </w:t>
      </w:r>
      <w:r w:rsidR="00986241">
        <w:rPr>
          <w:sz w:val="28"/>
          <w:szCs w:val="28"/>
          <w:lang w:val="en-US"/>
        </w:rPr>
        <w:t>The gift of prayer</w:t>
      </w:r>
    </w:p>
    <w:p w14:paraId="39A2CC3B" w14:textId="77777777" w:rsidR="0077471F" w:rsidRDefault="0077471F" w:rsidP="005506F1">
      <w:pPr>
        <w:rPr>
          <w:sz w:val="28"/>
          <w:szCs w:val="28"/>
          <w:lang w:val="en-US"/>
        </w:rPr>
      </w:pPr>
    </w:p>
    <w:p w14:paraId="468D08BC" w14:textId="204EC713" w:rsidR="000A61FA" w:rsidRDefault="000A61FA" w:rsidP="005506F1">
      <w:pPr>
        <w:rPr>
          <w:sz w:val="28"/>
          <w:szCs w:val="28"/>
          <w:lang w:val="en-US"/>
        </w:rPr>
      </w:pPr>
      <w:r>
        <w:rPr>
          <w:sz w:val="28"/>
          <w:szCs w:val="28"/>
          <w:lang w:val="en-US"/>
        </w:rPr>
        <w:t xml:space="preserve">By Toby Wright, who will be installed as the Dean of Wells on Saturday, </w:t>
      </w:r>
      <w:r w:rsidR="004E5687">
        <w:rPr>
          <w:sz w:val="28"/>
          <w:szCs w:val="28"/>
          <w:lang w:val="en-US"/>
        </w:rPr>
        <w:t>1</w:t>
      </w:r>
      <w:r>
        <w:rPr>
          <w:sz w:val="28"/>
          <w:szCs w:val="28"/>
          <w:lang w:val="en-US"/>
        </w:rPr>
        <w:t>6 June</w:t>
      </w:r>
      <w:r w:rsidR="004402ED">
        <w:rPr>
          <w:sz w:val="28"/>
          <w:szCs w:val="28"/>
          <w:lang w:val="en-US"/>
        </w:rPr>
        <w:t>.</w:t>
      </w:r>
    </w:p>
    <w:p w14:paraId="61022933" w14:textId="77777777" w:rsidR="00212B6D" w:rsidRPr="00091232" w:rsidRDefault="00212B6D" w:rsidP="005506F1">
      <w:pPr>
        <w:rPr>
          <w:sz w:val="28"/>
          <w:szCs w:val="28"/>
          <w:lang w:val="en-US"/>
        </w:rPr>
      </w:pPr>
    </w:p>
    <w:p w14:paraId="476CA69A" w14:textId="36AA2534" w:rsidR="007170B9" w:rsidRDefault="00B35FE4" w:rsidP="007170B9">
      <w:pPr>
        <w:rPr>
          <w:sz w:val="24"/>
          <w:szCs w:val="24"/>
        </w:rPr>
      </w:pPr>
      <w:r w:rsidRPr="007170B9">
        <w:rPr>
          <w:sz w:val="24"/>
          <w:szCs w:val="24"/>
        </w:rPr>
        <w:t xml:space="preserve">It is a great joy and privilege to come and join you here in Bath and Wells as the new Dean of Wells, to serve the Cathedral, the </w:t>
      </w:r>
      <w:r w:rsidR="00C0607A">
        <w:rPr>
          <w:sz w:val="24"/>
          <w:szCs w:val="24"/>
        </w:rPr>
        <w:t>d</w:t>
      </w:r>
      <w:r w:rsidRPr="007170B9">
        <w:rPr>
          <w:sz w:val="24"/>
          <w:szCs w:val="24"/>
        </w:rPr>
        <w:t xml:space="preserve">iocese and the </w:t>
      </w:r>
      <w:r w:rsidR="00C0607A">
        <w:rPr>
          <w:sz w:val="24"/>
          <w:szCs w:val="24"/>
        </w:rPr>
        <w:t>c</w:t>
      </w:r>
      <w:r w:rsidRPr="007170B9">
        <w:rPr>
          <w:sz w:val="24"/>
          <w:szCs w:val="24"/>
        </w:rPr>
        <w:t>ounty.</w:t>
      </w:r>
      <w:r w:rsidR="00CB75D7">
        <w:rPr>
          <w:sz w:val="24"/>
          <w:szCs w:val="24"/>
        </w:rPr>
        <w:t xml:space="preserve"> </w:t>
      </w:r>
      <w:r w:rsidRPr="007170B9">
        <w:rPr>
          <w:sz w:val="24"/>
          <w:szCs w:val="24"/>
        </w:rPr>
        <w:t>This is an area with strong links on my maternal side, with my grandparents being married in Bath, and many relatives from around this patch.</w:t>
      </w:r>
    </w:p>
    <w:p w14:paraId="1EEAE79F" w14:textId="4C5AAA4C" w:rsidR="00B35FE4" w:rsidRPr="007170B9" w:rsidRDefault="00B35FE4" w:rsidP="007170B9">
      <w:pPr>
        <w:rPr>
          <w:sz w:val="24"/>
          <w:szCs w:val="24"/>
        </w:rPr>
      </w:pPr>
      <w:r w:rsidRPr="007170B9">
        <w:rPr>
          <w:sz w:val="24"/>
          <w:szCs w:val="24"/>
        </w:rPr>
        <w:br/>
      </w:r>
      <w:r w:rsidR="00675B3D">
        <w:rPr>
          <w:sz w:val="24"/>
          <w:szCs w:val="24"/>
        </w:rPr>
        <w:t>O</w:t>
      </w:r>
      <w:r w:rsidRPr="007170B9">
        <w:rPr>
          <w:sz w:val="24"/>
          <w:szCs w:val="24"/>
        </w:rPr>
        <w:t>ne of the many things which drew me to this role is the privilege of prayer in your beautiful Cathedral Church.</w:t>
      </w:r>
      <w:r w:rsidR="00CB75D7">
        <w:rPr>
          <w:sz w:val="24"/>
          <w:szCs w:val="24"/>
        </w:rPr>
        <w:t xml:space="preserve"> </w:t>
      </w:r>
      <w:r w:rsidRPr="007170B9">
        <w:rPr>
          <w:sz w:val="24"/>
          <w:szCs w:val="24"/>
        </w:rPr>
        <w:t>Each morning we gather and pray for the life of the diocese, and give thanks for that same life in the evening.</w:t>
      </w:r>
      <w:r w:rsidR="00CB75D7">
        <w:rPr>
          <w:sz w:val="24"/>
          <w:szCs w:val="24"/>
        </w:rPr>
        <w:t xml:space="preserve"> </w:t>
      </w:r>
      <w:r w:rsidRPr="007170B9">
        <w:rPr>
          <w:sz w:val="24"/>
          <w:szCs w:val="24"/>
        </w:rPr>
        <w:t>Please be assured of my prayers for you in your mission and ministry and I warmly look forward to getting out to explore the diocese.</w:t>
      </w:r>
    </w:p>
    <w:p w14:paraId="71FD3748" w14:textId="77777777" w:rsidR="007170B9" w:rsidRDefault="007170B9" w:rsidP="007170B9">
      <w:pPr>
        <w:rPr>
          <w:sz w:val="24"/>
          <w:szCs w:val="24"/>
        </w:rPr>
      </w:pPr>
    </w:p>
    <w:p w14:paraId="34C48040" w14:textId="7DFC68F7" w:rsidR="00B35FE4" w:rsidRDefault="00B35FE4" w:rsidP="007170B9">
      <w:pPr>
        <w:rPr>
          <w:sz w:val="24"/>
          <w:szCs w:val="24"/>
        </w:rPr>
      </w:pPr>
      <w:r w:rsidRPr="007170B9">
        <w:rPr>
          <w:sz w:val="24"/>
          <w:szCs w:val="24"/>
        </w:rPr>
        <w:t>As I reflect on this time of change, I am mindful of the importance of finding patterns of prayer to sustain our lives, and nourish our spiritual growth.</w:t>
      </w:r>
      <w:r w:rsidR="00CB75D7">
        <w:rPr>
          <w:sz w:val="24"/>
          <w:szCs w:val="24"/>
        </w:rPr>
        <w:t xml:space="preserve"> </w:t>
      </w:r>
      <w:r w:rsidRPr="007170B9">
        <w:rPr>
          <w:sz w:val="24"/>
          <w:szCs w:val="24"/>
        </w:rPr>
        <w:t>As Archbishop Desmond Tutu said many years ago, we must ‘think of prayer as a relationship.’</w:t>
      </w:r>
      <w:r w:rsidR="00CB75D7">
        <w:rPr>
          <w:sz w:val="24"/>
          <w:szCs w:val="24"/>
        </w:rPr>
        <w:t xml:space="preserve"> </w:t>
      </w:r>
      <w:r w:rsidRPr="007170B9">
        <w:rPr>
          <w:sz w:val="24"/>
          <w:szCs w:val="24"/>
        </w:rPr>
        <w:t>We are to invest in it, and to find space so that it can develop, and this takes time.</w:t>
      </w:r>
      <w:r w:rsidR="00CB75D7">
        <w:rPr>
          <w:sz w:val="24"/>
          <w:szCs w:val="24"/>
        </w:rPr>
        <w:t xml:space="preserve"> </w:t>
      </w:r>
      <w:r w:rsidRPr="007170B9">
        <w:rPr>
          <w:sz w:val="24"/>
          <w:szCs w:val="24"/>
        </w:rPr>
        <w:t>Or as the mystic Evelyn Underhill put it, ‘On every level of life, from housework to heights of prayer, in all judgement and efforts to get things done, hurry and impatience are sure marks of the amateur.’</w:t>
      </w:r>
    </w:p>
    <w:p w14:paraId="752ECBDA" w14:textId="77777777" w:rsidR="007170B9" w:rsidRPr="007170B9" w:rsidRDefault="007170B9" w:rsidP="007170B9">
      <w:pPr>
        <w:rPr>
          <w:sz w:val="24"/>
          <w:szCs w:val="24"/>
        </w:rPr>
      </w:pPr>
    </w:p>
    <w:p w14:paraId="665FA7D2" w14:textId="3BD1062D" w:rsidR="007558AD" w:rsidRPr="007F67AE" w:rsidRDefault="00B35FE4">
      <w:r w:rsidRPr="007170B9">
        <w:rPr>
          <w:sz w:val="24"/>
          <w:szCs w:val="24"/>
        </w:rPr>
        <w:t>We all know the importance of taking time to invest in relationships, and I love the challenge that hurry and impatience are sure marks of the amateur. As we reflect on our own prayer lives, I wonder if there are ways that we can deepen our relationship in prayer?</w:t>
      </w:r>
      <w:r w:rsidR="00CB75D7">
        <w:rPr>
          <w:sz w:val="24"/>
          <w:szCs w:val="24"/>
        </w:rPr>
        <w:t xml:space="preserve"> </w:t>
      </w:r>
      <w:r w:rsidRPr="007170B9">
        <w:rPr>
          <w:sz w:val="24"/>
          <w:szCs w:val="24"/>
        </w:rPr>
        <w:t>The Christian tradition is packed with ways to help people learn to pray.</w:t>
      </w:r>
      <w:r w:rsidR="00CB75D7">
        <w:rPr>
          <w:sz w:val="24"/>
          <w:szCs w:val="24"/>
        </w:rPr>
        <w:t xml:space="preserve"> </w:t>
      </w:r>
      <w:r w:rsidRPr="007170B9">
        <w:rPr>
          <w:sz w:val="24"/>
          <w:szCs w:val="24"/>
        </w:rPr>
        <w:t>Maybe we can find ways to slow ourselves down and be more present to the gift of prayer, so that we may join in the Apostle Paul’s prayer, ‘we have not ceased to pray for you, asking that you may be filled with the knowledge of God’s will in all spiritual wisdom and understanding’.</w:t>
      </w:r>
      <w:r w:rsidR="00CB75D7">
        <w:rPr>
          <w:sz w:val="24"/>
          <w:szCs w:val="24"/>
        </w:rPr>
        <w:t xml:space="preserve"> </w:t>
      </w:r>
      <w:r w:rsidRPr="007170B9">
        <w:rPr>
          <w:sz w:val="24"/>
          <w:szCs w:val="24"/>
        </w:rPr>
        <w:t>(Colossians 1.9)</w:t>
      </w:r>
      <w:r w:rsidR="007558AD">
        <w:rPr>
          <w:b/>
          <w:bCs/>
        </w:rPr>
        <w:br w:type="page"/>
      </w:r>
    </w:p>
    <w:p w14:paraId="21AA36FD" w14:textId="77777777" w:rsidR="006C1BD1" w:rsidRPr="007558AD" w:rsidRDefault="006C1BD1" w:rsidP="007558AD">
      <w:pPr>
        <w:rPr>
          <w:b/>
          <w:bCs/>
        </w:rPr>
      </w:pPr>
    </w:p>
    <w:p w14:paraId="007A2A90" w14:textId="2B84CA39" w:rsidR="00792D46" w:rsidRPr="00BB0009" w:rsidRDefault="00792D46" w:rsidP="00792D46">
      <w:pPr>
        <w:rPr>
          <w:rFonts w:asciiTheme="minorHAnsi" w:hAnsiTheme="minorHAnsi" w:cstheme="minorHAnsi"/>
          <w:sz w:val="32"/>
          <w:szCs w:val="32"/>
        </w:rPr>
      </w:pPr>
      <w:r w:rsidRPr="00BB0009">
        <w:rPr>
          <w:rFonts w:asciiTheme="minorHAnsi" w:hAnsiTheme="minorHAnsi" w:cstheme="minorHAnsi"/>
          <w:sz w:val="32"/>
          <w:szCs w:val="32"/>
        </w:rPr>
        <w:t xml:space="preserve">Interview </w:t>
      </w:r>
      <w:r w:rsidR="0039181F" w:rsidRPr="00BB0009">
        <w:rPr>
          <w:rFonts w:asciiTheme="minorHAnsi" w:hAnsiTheme="minorHAnsi" w:cstheme="minorHAnsi"/>
          <w:sz w:val="32"/>
          <w:szCs w:val="32"/>
        </w:rPr>
        <w:t>–</w:t>
      </w:r>
      <w:r w:rsidRPr="00BB0009">
        <w:rPr>
          <w:rFonts w:asciiTheme="minorHAnsi" w:hAnsiTheme="minorHAnsi" w:cstheme="minorHAnsi"/>
          <w:sz w:val="32"/>
          <w:szCs w:val="32"/>
        </w:rPr>
        <w:t xml:space="preserve"> </w:t>
      </w:r>
      <w:r w:rsidR="004402ED">
        <w:rPr>
          <w:rFonts w:asciiTheme="minorHAnsi" w:hAnsiTheme="minorHAnsi" w:cstheme="minorHAnsi"/>
          <w:sz w:val="32"/>
          <w:szCs w:val="32"/>
        </w:rPr>
        <w:t>Encouraged by prayer</w:t>
      </w:r>
    </w:p>
    <w:p w14:paraId="366701F5" w14:textId="77777777" w:rsidR="0039181F" w:rsidRDefault="0039181F" w:rsidP="00792D46">
      <w:pPr>
        <w:rPr>
          <w:rFonts w:ascii="Cambria" w:hAnsi="Cambria"/>
          <w:sz w:val="32"/>
          <w:szCs w:val="32"/>
        </w:rPr>
      </w:pPr>
    </w:p>
    <w:p w14:paraId="7EB32C3D" w14:textId="1FBA75C5" w:rsidR="00515467" w:rsidRPr="00956A2B" w:rsidRDefault="00EF2969" w:rsidP="00515467">
      <w:pPr>
        <w:rPr>
          <w:rFonts w:asciiTheme="minorHAnsi" w:hAnsiTheme="minorHAnsi" w:cstheme="minorHAnsi"/>
          <w:b/>
          <w:bCs/>
          <w:sz w:val="24"/>
          <w:szCs w:val="24"/>
        </w:rPr>
      </w:pPr>
      <w:r w:rsidRPr="00956A2B">
        <w:rPr>
          <w:rFonts w:asciiTheme="minorHAnsi" w:hAnsiTheme="minorHAnsi" w:cstheme="minorHAnsi"/>
          <w:b/>
          <w:bCs/>
          <w:sz w:val="24"/>
          <w:szCs w:val="24"/>
        </w:rPr>
        <w:t>Malcolm Critchley</w:t>
      </w:r>
      <w:r w:rsidR="00F852B5" w:rsidRPr="00956A2B">
        <w:rPr>
          <w:rFonts w:asciiTheme="minorHAnsi" w:hAnsiTheme="minorHAnsi" w:cstheme="minorHAnsi"/>
          <w:b/>
          <w:bCs/>
          <w:sz w:val="24"/>
          <w:szCs w:val="24"/>
        </w:rPr>
        <w:t xml:space="preserve">, who is </w:t>
      </w:r>
      <w:r w:rsidR="002246B0" w:rsidRPr="00956A2B">
        <w:rPr>
          <w:rFonts w:asciiTheme="minorHAnsi" w:hAnsiTheme="minorHAnsi" w:cstheme="minorHAnsi"/>
          <w:b/>
          <w:bCs/>
          <w:sz w:val="24"/>
          <w:szCs w:val="24"/>
        </w:rPr>
        <w:t>undertaking the Lay Ministry Foundation Course</w:t>
      </w:r>
      <w:r w:rsidR="00CD6B94" w:rsidRPr="00956A2B">
        <w:rPr>
          <w:rFonts w:asciiTheme="minorHAnsi" w:hAnsiTheme="minorHAnsi" w:cstheme="minorHAnsi"/>
          <w:b/>
          <w:bCs/>
          <w:sz w:val="24"/>
          <w:szCs w:val="24"/>
        </w:rPr>
        <w:t>,</w:t>
      </w:r>
      <w:r w:rsidR="002246B0" w:rsidRPr="00956A2B">
        <w:rPr>
          <w:rFonts w:asciiTheme="minorHAnsi" w:hAnsiTheme="minorHAnsi" w:cstheme="minorHAnsi"/>
          <w:b/>
          <w:bCs/>
          <w:sz w:val="24"/>
          <w:szCs w:val="24"/>
        </w:rPr>
        <w:t xml:space="preserve"> explains how</w:t>
      </w:r>
      <w:r w:rsidRPr="00956A2B">
        <w:rPr>
          <w:rFonts w:asciiTheme="minorHAnsi" w:hAnsiTheme="minorHAnsi" w:cstheme="minorHAnsi"/>
          <w:b/>
          <w:bCs/>
          <w:sz w:val="24"/>
          <w:szCs w:val="24"/>
        </w:rPr>
        <w:t xml:space="preserve"> </w:t>
      </w:r>
      <w:r w:rsidR="00CD6B94" w:rsidRPr="00956A2B">
        <w:rPr>
          <w:rFonts w:asciiTheme="minorHAnsi" w:hAnsiTheme="minorHAnsi" w:cstheme="minorHAnsi"/>
          <w:b/>
          <w:bCs/>
          <w:sz w:val="24"/>
          <w:szCs w:val="24"/>
        </w:rPr>
        <w:t>it has</w:t>
      </w:r>
      <w:r w:rsidR="000253EE" w:rsidRPr="00956A2B">
        <w:rPr>
          <w:rFonts w:asciiTheme="minorHAnsi" w:hAnsiTheme="minorHAnsi" w:cstheme="minorHAnsi"/>
          <w:b/>
          <w:bCs/>
          <w:sz w:val="24"/>
          <w:szCs w:val="24"/>
        </w:rPr>
        <w:t xml:space="preserve"> broadened his perspective on prayer</w:t>
      </w:r>
      <w:r w:rsidR="00E74134" w:rsidRPr="00956A2B">
        <w:rPr>
          <w:rFonts w:asciiTheme="minorHAnsi" w:hAnsiTheme="minorHAnsi" w:cstheme="minorHAnsi"/>
          <w:b/>
          <w:bCs/>
          <w:sz w:val="24"/>
          <w:szCs w:val="24"/>
        </w:rPr>
        <w:t>.</w:t>
      </w:r>
    </w:p>
    <w:p w14:paraId="5E8EF55E" w14:textId="77777777" w:rsidR="00266C79" w:rsidRPr="00956A2B" w:rsidRDefault="00266C79" w:rsidP="00792D46">
      <w:pPr>
        <w:rPr>
          <w:sz w:val="24"/>
          <w:szCs w:val="24"/>
        </w:rPr>
      </w:pPr>
    </w:p>
    <w:p w14:paraId="37525AE0" w14:textId="3E17BD77" w:rsidR="0039181F" w:rsidRPr="00956A2B" w:rsidRDefault="00D36337" w:rsidP="0039181F">
      <w:pPr>
        <w:rPr>
          <w:b/>
          <w:bCs/>
          <w:sz w:val="24"/>
          <w:szCs w:val="24"/>
        </w:rPr>
      </w:pPr>
      <w:r w:rsidRPr="00956A2B">
        <w:rPr>
          <w:b/>
          <w:bCs/>
          <w:sz w:val="24"/>
          <w:szCs w:val="24"/>
        </w:rPr>
        <w:t>Is prayer a big part of your everyday life?</w:t>
      </w:r>
    </w:p>
    <w:p w14:paraId="1285E515" w14:textId="101A6021" w:rsidR="00515467" w:rsidRPr="00956A2B" w:rsidRDefault="00D36337" w:rsidP="0039181F">
      <w:pPr>
        <w:rPr>
          <w:sz w:val="24"/>
          <w:szCs w:val="24"/>
        </w:rPr>
      </w:pPr>
      <w:r w:rsidRPr="00956A2B">
        <w:rPr>
          <w:sz w:val="24"/>
          <w:szCs w:val="24"/>
        </w:rPr>
        <w:t xml:space="preserve">Yes. It helps me to connect with God and it encourages me. I would say I get </w:t>
      </w:r>
      <w:r w:rsidR="0034731D" w:rsidRPr="00956A2B">
        <w:rPr>
          <w:sz w:val="24"/>
          <w:szCs w:val="24"/>
        </w:rPr>
        <w:t>spiritual feedback from it, so I</w:t>
      </w:r>
      <w:r w:rsidR="00E441C5" w:rsidRPr="00956A2B">
        <w:rPr>
          <w:sz w:val="24"/>
          <w:szCs w:val="24"/>
        </w:rPr>
        <w:t xml:space="preserve">’m </w:t>
      </w:r>
      <w:r w:rsidR="00D9176D" w:rsidRPr="00956A2B">
        <w:rPr>
          <w:sz w:val="24"/>
          <w:szCs w:val="24"/>
        </w:rPr>
        <w:t>always left encouraged by prayer.</w:t>
      </w:r>
    </w:p>
    <w:p w14:paraId="1C2CF732" w14:textId="77777777" w:rsidR="00986241" w:rsidRPr="00956A2B" w:rsidRDefault="00986241" w:rsidP="0039181F">
      <w:pPr>
        <w:rPr>
          <w:sz w:val="24"/>
          <w:szCs w:val="24"/>
        </w:rPr>
      </w:pPr>
    </w:p>
    <w:p w14:paraId="0365E29B" w14:textId="45F4A167" w:rsidR="00D36337" w:rsidRPr="00956A2B" w:rsidRDefault="00D9176D" w:rsidP="00D36337">
      <w:pPr>
        <w:rPr>
          <w:b/>
          <w:bCs/>
          <w:sz w:val="24"/>
          <w:szCs w:val="24"/>
        </w:rPr>
      </w:pPr>
      <w:r w:rsidRPr="00956A2B">
        <w:rPr>
          <w:b/>
          <w:bCs/>
          <w:sz w:val="24"/>
          <w:szCs w:val="24"/>
        </w:rPr>
        <w:t>What do you value most about prayer?</w:t>
      </w:r>
    </w:p>
    <w:p w14:paraId="17C88A14" w14:textId="33B86AC1" w:rsidR="00D36337" w:rsidRPr="00956A2B" w:rsidRDefault="00634856" w:rsidP="0039181F">
      <w:pPr>
        <w:rPr>
          <w:rStyle w:val="oypena"/>
          <w:color w:val="000000"/>
          <w:sz w:val="24"/>
          <w:szCs w:val="24"/>
        </w:rPr>
      </w:pPr>
      <w:r w:rsidRPr="00956A2B">
        <w:rPr>
          <w:rStyle w:val="oypena"/>
          <w:color w:val="000000"/>
          <w:sz w:val="24"/>
          <w:szCs w:val="24"/>
        </w:rPr>
        <w:t>I</w:t>
      </w:r>
      <w:r w:rsidR="001262BD" w:rsidRPr="00956A2B">
        <w:rPr>
          <w:rStyle w:val="oypena"/>
          <w:color w:val="000000"/>
          <w:sz w:val="24"/>
          <w:szCs w:val="24"/>
        </w:rPr>
        <w:t>t helps me with direction. That's what I value the most.</w:t>
      </w:r>
    </w:p>
    <w:p w14:paraId="09145F93" w14:textId="77777777" w:rsidR="001262BD" w:rsidRPr="00956A2B" w:rsidRDefault="001262BD" w:rsidP="0039181F">
      <w:pPr>
        <w:rPr>
          <w:sz w:val="24"/>
          <w:szCs w:val="24"/>
        </w:rPr>
      </w:pPr>
    </w:p>
    <w:p w14:paraId="2689C860" w14:textId="72E1F141" w:rsidR="00D36337" w:rsidRPr="00956A2B" w:rsidRDefault="001262BD" w:rsidP="00D36337">
      <w:pPr>
        <w:rPr>
          <w:b/>
          <w:bCs/>
          <w:sz w:val="24"/>
          <w:szCs w:val="24"/>
        </w:rPr>
      </w:pPr>
      <w:r w:rsidRPr="00956A2B">
        <w:rPr>
          <w:b/>
          <w:bCs/>
          <w:sz w:val="24"/>
          <w:szCs w:val="24"/>
        </w:rPr>
        <w:t>Do you think prayer sustains you in your faith</w:t>
      </w:r>
      <w:r w:rsidR="00D36337" w:rsidRPr="00956A2B">
        <w:rPr>
          <w:b/>
          <w:bCs/>
          <w:sz w:val="24"/>
          <w:szCs w:val="24"/>
        </w:rPr>
        <w:t>?</w:t>
      </w:r>
    </w:p>
    <w:p w14:paraId="24ECABDB" w14:textId="3AFA0EC6" w:rsidR="00D36337" w:rsidRPr="00956A2B" w:rsidRDefault="009F7555" w:rsidP="0039181F">
      <w:pPr>
        <w:rPr>
          <w:rStyle w:val="oypena"/>
          <w:color w:val="000000"/>
          <w:sz w:val="24"/>
          <w:szCs w:val="24"/>
        </w:rPr>
      </w:pPr>
      <w:r w:rsidRPr="00956A2B">
        <w:rPr>
          <w:rStyle w:val="oypena"/>
          <w:color w:val="000000"/>
          <w:sz w:val="24"/>
          <w:szCs w:val="24"/>
        </w:rPr>
        <w:t>The discipline of prayer helps to sustain me. The structure of the liturgy and the prayers help give me direction and order. Organising myself in prayer helps my understanding of what God wants me to do.</w:t>
      </w:r>
    </w:p>
    <w:p w14:paraId="26D77CCD" w14:textId="77777777" w:rsidR="009F7555" w:rsidRPr="00956A2B" w:rsidRDefault="009F7555" w:rsidP="0039181F">
      <w:pPr>
        <w:rPr>
          <w:sz w:val="24"/>
          <w:szCs w:val="24"/>
        </w:rPr>
      </w:pPr>
    </w:p>
    <w:p w14:paraId="270C04DA" w14:textId="303CA28B" w:rsidR="00D36337" w:rsidRPr="00956A2B" w:rsidRDefault="00256A2B" w:rsidP="00D36337">
      <w:pPr>
        <w:rPr>
          <w:b/>
          <w:bCs/>
          <w:sz w:val="24"/>
          <w:szCs w:val="24"/>
        </w:rPr>
      </w:pPr>
      <w:r w:rsidRPr="00956A2B">
        <w:rPr>
          <w:b/>
          <w:bCs/>
          <w:sz w:val="24"/>
          <w:szCs w:val="24"/>
        </w:rPr>
        <w:t>What prayer inspires you</w:t>
      </w:r>
      <w:r w:rsidR="00D36337" w:rsidRPr="00956A2B">
        <w:rPr>
          <w:b/>
          <w:bCs/>
          <w:sz w:val="24"/>
          <w:szCs w:val="24"/>
        </w:rPr>
        <w:t>?</w:t>
      </w:r>
    </w:p>
    <w:p w14:paraId="14EE2712" w14:textId="0DEC6FB6" w:rsidR="00026E4B" w:rsidRPr="00956A2B" w:rsidRDefault="000E1C01" w:rsidP="00266C79">
      <w:pPr>
        <w:rPr>
          <w:rStyle w:val="oypena"/>
          <w:color w:val="000000"/>
          <w:sz w:val="24"/>
          <w:szCs w:val="24"/>
        </w:rPr>
      </w:pPr>
      <w:r w:rsidRPr="00956A2B">
        <w:rPr>
          <w:rStyle w:val="oypena"/>
          <w:color w:val="000000"/>
          <w:sz w:val="24"/>
          <w:szCs w:val="24"/>
        </w:rPr>
        <w:t>The repetition of the Apostles Creed has been one of the most helpful prayers for me. When I came back to the church after COVID I needed to be recentred and reset and the repetition of God the Father, God the Son and God the Holy Spirit put me right</w:t>
      </w:r>
      <w:r w:rsidR="007A4F54">
        <w:rPr>
          <w:rStyle w:val="oypena"/>
          <w:color w:val="000000"/>
          <w:sz w:val="24"/>
          <w:szCs w:val="24"/>
        </w:rPr>
        <w:t>.</w:t>
      </w:r>
    </w:p>
    <w:p w14:paraId="300832A5" w14:textId="77777777" w:rsidR="000E1C01" w:rsidRPr="00956A2B" w:rsidRDefault="000E1C01" w:rsidP="00266C79">
      <w:pPr>
        <w:rPr>
          <w:sz w:val="24"/>
          <w:szCs w:val="24"/>
        </w:rPr>
      </w:pPr>
    </w:p>
    <w:p w14:paraId="1A95E461" w14:textId="0DC5F4FD" w:rsidR="000E1C01" w:rsidRPr="00956A2B" w:rsidRDefault="000E1C01" w:rsidP="00266C79">
      <w:pPr>
        <w:rPr>
          <w:b/>
          <w:bCs/>
          <w:sz w:val="24"/>
          <w:szCs w:val="24"/>
        </w:rPr>
      </w:pPr>
      <w:r w:rsidRPr="00956A2B">
        <w:rPr>
          <w:b/>
          <w:bCs/>
          <w:sz w:val="24"/>
          <w:szCs w:val="24"/>
        </w:rPr>
        <w:t>How do you think the Lay M</w:t>
      </w:r>
      <w:r w:rsidR="00A260CF" w:rsidRPr="00956A2B">
        <w:rPr>
          <w:b/>
          <w:bCs/>
          <w:sz w:val="24"/>
          <w:szCs w:val="24"/>
        </w:rPr>
        <w:t>i</w:t>
      </w:r>
      <w:r w:rsidRPr="00956A2B">
        <w:rPr>
          <w:b/>
          <w:bCs/>
          <w:sz w:val="24"/>
          <w:szCs w:val="24"/>
        </w:rPr>
        <w:t>nistry</w:t>
      </w:r>
      <w:r w:rsidR="00A260CF" w:rsidRPr="00956A2B">
        <w:rPr>
          <w:b/>
          <w:bCs/>
          <w:sz w:val="24"/>
          <w:szCs w:val="24"/>
        </w:rPr>
        <w:t xml:space="preserve"> Foundation Course inspired you?</w:t>
      </w:r>
    </w:p>
    <w:p w14:paraId="04E99BC6" w14:textId="729B6C56" w:rsidR="00A260CF" w:rsidRPr="00956A2B" w:rsidRDefault="00A260CF" w:rsidP="00266C79">
      <w:pPr>
        <w:rPr>
          <w:sz w:val="24"/>
          <w:szCs w:val="24"/>
        </w:rPr>
      </w:pPr>
      <w:r w:rsidRPr="00956A2B">
        <w:rPr>
          <w:sz w:val="24"/>
          <w:szCs w:val="24"/>
        </w:rPr>
        <w:t xml:space="preserve">It’s opened my eyes and widened the horizon. I’ve spent most of my Christian life in loosely structured </w:t>
      </w:r>
      <w:r w:rsidR="005455D5" w:rsidRPr="00956A2B">
        <w:rPr>
          <w:sz w:val="24"/>
          <w:szCs w:val="24"/>
        </w:rPr>
        <w:t xml:space="preserve">church. It’s not until I came into the Anglican church that I really examined different </w:t>
      </w:r>
      <w:r w:rsidR="00543989" w:rsidRPr="00956A2B">
        <w:rPr>
          <w:sz w:val="24"/>
          <w:szCs w:val="24"/>
        </w:rPr>
        <w:t xml:space="preserve">aspects of prayer and what prayer means. </w:t>
      </w:r>
      <w:r w:rsidR="00F02835" w:rsidRPr="00956A2B">
        <w:rPr>
          <w:sz w:val="24"/>
          <w:szCs w:val="24"/>
        </w:rPr>
        <w:t>Broadening the parameters of prayer has been one of the main things I’ve got from the course.</w:t>
      </w:r>
    </w:p>
    <w:p w14:paraId="087B59C2" w14:textId="77777777" w:rsidR="00F02835" w:rsidRPr="00956A2B" w:rsidRDefault="00F02835" w:rsidP="00266C79">
      <w:pPr>
        <w:rPr>
          <w:sz w:val="24"/>
          <w:szCs w:val="24"/>
        </w:rPr>
      </w:pPr>
    </w:p>
    <w:p w14:paraId="18321EA7" w14:textId="1B628048" w:rsidR="00F02835" w:rsidRPr="00956A2B" w:rsidRDefault="00F02835" w:rsidP="00266C79">
      <w:pPr>
        <w:rPr>
          <w:b/>
          <w:bCs/>
          <w:sz w:val="24"/>
          <w:szCs w:val="24"/>
        </w:rPr>
      </w:pPr>
      <w:r w:rsidRPr="00956A2B">
        <w:rPr>
          <w:b/>
          <w:bCs/>
          <w:sz w:val="24"/>
          <w:szCs w:val="24"/>
        </w:rPr>
        <w:t>Do you have any advice for anyone looking to refresh their prayer life?</w:t>
      </w:r>
    </w:p>
    <w:p w14:paraId="2B481C8A" w14:textId="50CBC103" w:rsidR="00F02835" w:rsidRPr="00956A2B" w:rsidRDefault="00F02835" w:rsidP="00266C79">
      <w:pPr>
        <w:rPr>
          <w:sz w:val="24"/>
          <w:szCs w:val="24"/>
        </w:rPr>
      </w:pPr>
      <w:r w:rsidRPr="00956A2B">
        <w:rPr>
          <w:sz w:val="24"/>
          <w:szCs w:val="24"/>
        </w:rPr>
        <w:t>If you have the opportunity to enrol in the foundation course, do it,</w:t>
      </w:r>
      <w:r w:rsidR="00455492" w:rsidRPr="00956A2B">
        <w:rPr>
          <w:sz w:val="24"/>
          <w:szCs w:val="24"/>
        </w:rPr>
        <w:t xml:space="preserve"> you will learn so much. I’m learning so much and I never expected that. It’s good for us to move out of our comfort zone and to explore different</w:t>
      </w:r>
      <w:r w:rsidR="00634856" w:rsidRPr="00956A2B">
        <w:rPr>
          <w:sz w:val="24"/>
          <w:szCs w:val="24"/>
        </w:rPr>
        <w:t xml:space="preserve"> possibilities and aspects of prayer life because there is so much more to it than shutting your eyes and bowing your head.</w:t>
      </w:r>
    </w:p>
    <w:sectPr w:rsidR="00F02835" w:rsidRPr="00956A2B" w:rsidSect="00AF4B7E">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86D73" w14:textId="77777777" w:rsidR="00AF4B7E" w:rsidRDefault="00AF4B7E" w:rsidP="009179DA">
      <w:r>
        <w:separator/>
      </w:r>
    </w:p>
  </w:endnote>
  <w:endnote w:type="continuationSeparator" w:id="0">
    <w:p w14:paraId="1B213165" w14:textId="77777777" w:rsidR="00AF4B7E" w:rsidRDefault="00AF4B7E" w:rsidP="009179DA">
      <w:r>
        <w:continuationSeparator/>
      </w:r>
    </w:p>
  </w:endnote>
  <w:endnote w:type="continuationNotice" w:id="1">
    <w:p w14:paraId="76247847" w14:textId="77777777" w:rsidR="00AF4B7E" w:rsidRDefault="00AF4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86A4F" w14:textId="77777777" w:rsidR="00AF4B7E" w:rsidRDefault="00AF4B7E" w:rsidP="009179DA">
      <w:r>
        <w:separator/>
      </w:r>
    </w:p>
  </w:footnote>
  <w:footnote w:type="continuationSeparator" w:id="0">
    <w:p w14:paraId="48454979" w14:textId="77777777" w:rsidR="00AF4B7E" w:rsidRDefault="00AF4B7E" w:rsidP="009179DA">
      <w:r>
        <w:continuationSeparator/>
      </w:r>
    </w:p>
  </w:footnote>
  <w:footnote w:type="continuationNotice" w:id="1">
    <w:p w14:paraId="6BBD5AFC" w14:textId="77777777" w:rsidR="00AF4B7E" w:rsidRDefault="00AF4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9BE1F" w14:textId="5D5C1D18" w:rsidR="00595D42" w:rsidRDefault="00252626" w:rsidP="00EC5D1C">
    <w:pPr>
      <w:pStyle w:val="Header"/>
      <w:jc w:val="right"/>
    </w:pPr>
    <w:r>
      <w:rPr>
        <w:noProof/>
      </w:rPr>
      <w:drawing>
        <wp:inline distT="0" distB="0" distL="0" distR="0" wp14:anchorId="31D508D2" wp14:editId="432CFA51">
          <wp:extent cx="2396226" cy="762000"/>
          <wp:effectExtent l="0" t="0" r="4445" b="0"/>
          <wp:docPr id="125929708"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9708"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6555" cy="76528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D2"/>
    <w:rsid w:val="000009A6"/>
    <w:rsid w:val="00000E7B"/>
    <w:rsid w:val="00002180"/>
    <w:rsid w:val="00003030"/>
    <w:rsid w:val="0000504F"/>
    <w:rsid w:val="00014291"/>
    <w:rsid w:val="000160CF"/>
    <w:rsid w:val="00024372"/>
    <w:rsid w:val="000253EE"/>
    <w:rsid w:val="00026E4B"/>
    <w:rsid w:val="00032BA4"/>
    <w:rsid w:val="00037C03"/>
    <w:rsid w:val="0004403E"/>
    <w:rsid w:val="00045E76"/>
    <w:rsid w:val="00061927"/>
    <w:rsid w:val="0006354A"/>
    <w:rsid w:val="0007142D"/>
    <w:rsid w:val="000835CD"/>
    <w:rsid w:val="00097A96"/>
    <w:rsid w:val="000A5D6E"/>
    <w:rsid w:val="000A61FA"/>
    <w:rsid w:val="000B452D"/>
    <w:rsid w:val="000B6F8B"/>
    <w:rsid w:val="000B7112"/>
    <w:rsid w:val="000C1D5E"/>
    <w:rsid w:val="000C7357"/>
    <w:rsid w:val="000D6156"/>
    <w:rsid w:val="000D674C"/>
    <w:rsid w:val="000E0C3B"/>
    <w:rsid w:val="000E1BF1"/>
    <w:rsid w:val="000E1C01"/>
    <w:rsid w:val="000E7532"/>
    <w:rsid w:val="000F36BC"/>
    <w:rsid w:val="000F7EEB"/>
    <w:rsid w:val="00120CBC"/>
    <w:rsid w:val="001262BD"/>
    <w:rsid w:val="001374C6"/>
    <w:rsid w:val="00146B8A"/>
    <w:rsid w:val="00147E52"/>
    <w:rsid w:val="0015385F"/>
    <w:rsid w:val="00154186"/>
    <w:rsid w:val="00165EEA"/>
    <w:rsid w:val="00171C69"/>
    <w:rsid w:val="00172BF3"/>
    <w:rsid w:val="0018266E"/>
    <w:rsid w:val="001860BB"/>
    <w:rsid w:val="00187D12"/>
    <w:rsid w:val="00187D8F"/>
    <w:rsid w:val="001A01CC"/>
    <w:rsid w:val="001A7CAC"/>
    <w:rsid w:val="001D3F61"/>
    <w:rsid w:val="001D5CB4"/>
    <w:rsid w:val="001E313C"/>
    <w:rsid w:val="001E555C"/>
    <w:rsid w:val="00200265"/>
    <w:rsid w:val="0020392D"/>
    <w:rsid w:val="00203F44"/>
    <w:rsid w:val="00204FBC"/>
    <w:rsid w:val="00210542"/>
    <w:rsid w:val="00210D84"/>
    <w:rsid w:val="00212B6D"/>
    <w:rsid w:val="00212F84"/>
    <w:rsid w:val="002246B0"/>
    <w:rsid w:val="00232118"/>
    <w:rsid w:val="00236344"/>
    <w:rsid w:val="002479D5"/>
    <w:rsid w:val="00252626"/>
    <w:rsid w:val="00255D27"/>
    <w:rsid w:val="00256A2B"/>
    <w:rsid w:val="00260024"/>
    <w:rsid w:val="00266C79"/>
    <w:rsid w:val="002744AD"/>
    <w:rsid w:val="0028026C"/>
    <w:rsid w:val="00291B10"/>
    <w:rsid w:val="002926F8"/>
    <w:rsid w:val="00294B9B"/>
    <w:rsid w:val="002A11BD"/>
    <w:rsid w:val="002B355C"/>
    <w:rsid w:val="002C46D7"/>
    <w:rsid w:val="002C5390"/>
    <w:rsid w:val="002D2C48"/>
    <w:rsid w:val="002E0274"/>
    <w:rsid w:val="002E6410"/>
    <w:rsid w:val="002E6E9F"/>
    <w:rsid w:val="002F312E"/>
    <w:rsid w:val="002F72A8"/>
    <w:rsid w:val="002F7CCE"/>
    <w:rsid w:val="002F7DBC"/>
    <w:rsid w:val="00300533"/>
    <w:rsid w:val="00303197"/>
    <w:rsid w:val="00316232"/>
    <w:rsid w:val="0032324A"/>
    <w:rsid w:val="00323381"/>
    <w:rsid w:val="00327873"/>
    <w:rsid w:val="003369B7"/>
    <w:rsid w:val="003469BA"/>
    <w:rsid w:val="0034731D"/>
    <w:rsid w:val="00352A55"/>
    <w:rsid w:val="00361071"/>
    <w:rsid w:val="00372216"/>
    <w:rsid w:val="0037667B"/>
    <w:rsid w:val="00380ED2"/>
    <w:rsid w:val="0038364A"/>
    <w:rsid w:val="00385921"/>
    <w:rsid w:val="00385C16"/>
    <w:rsid w:val="003872D7"/>
    <w:rsid w:val="00387B15"/>
    <w:rsid w:val="0039181F"/>
    <w:rsid w:val="003A2134"/>
    <w:rsid w:val="003A43AF"/>
    <w:rsid w:val="003C182C"/>
    <w:rsid w:val="003C59EE"/>
    <w:rsid w:val="003D1223"/>
    <w:rsid w:val="003D67B3"/>
    <w:rsid w:val="003D78C2"/>
    <w:rsid w:val="003E3097"/>
    <w:rsid w:val="003F226C"/>
    <w:rsid w:val="003F4676"/>
    <w:rsid w:val="003F47A0"/>
    <w:rsid w:val="003F77D9"/>
    <w:rsid w:val="00404C25"/>
    <w:rsid w:val="00420F19"/>
    <w:rsid w:val="00427BE4"/>
    <w:rsid w:val="00431614"/>
    <w:rsid w:val="0043700E"/>
    <w:rsid w:val="004373F4"/>
    <w:rsid w:val="004402D1"/>
    <w:rsid w:val="004402ED"/>
    <w:rsid w:val="004412C3"/>
    <w:rsid w:val="00446E8F"/>
    <w:rsid w:val="00450F7C"/>
    <w:rsid w:val="00455492"/>
    <w:rsid w:val="004555E1"/>
    <w:rsid w:val="00462E63"/>
    <w:rsid w:val="00463DE7"/>
    <w:rsid w:val="00466C5B"/>
    <w:rsid w:val="0047233E"/>
    <w:rsid w:val="00481409"/>
    <w:rsid w:val="0048278F"/>
    <w:rsid w:val="00482E66"/>
    <w:rsid w:val="00485ED4"/>
    <w:rsid w:val="004950B5"/>
    <w:rsid w:val="004A0953"/>
    <w:rsid w:val="004B0796"/>
    <w:rsid w:val="004C0C46"/>
    <w:rsid w:val="004C222D"/>
    <w:rsid w:val="004C2893"/>
    <w:rsid w:val="004C757E"/>
    <w:rsid w:val="004D08BE"/>
    <w:rsid w:val="004D6D8D"/>
    <w:rsid w:val="004E1EEB"/>
    <w:rsid w:val="004E5687"/>
    <w:rsid w:val="004F239A"/>
    <w:rsid w:val="004F3ADB"/>
    <w:rsid w:val="005020A9"/>
    <w:rsid w:val="00502C37"/>
    <w:rsid w:val="005107F6"/>
    <w:rsid w:val="00515467"/>
    <w:rsid w:val="00521A79"/>
    <w:rsid w:val="00543989"/>
    <w:rsid w:val="005455D5"/>
    <w:rsid w:val="005461D2"/>
    <w:rsid w:val="005506F1"/>
    <w:rsid w:val="005532D1"/>
    <w:rsid w:val="00560220"/>
    <w:rsid w:val="00565159"/>
    <w:rsid w:val="00567288"/>
    <w:rsid w:val="005674EC"/>
    <w:rsid w:val="00582FE2"/>
    <w:rsid w:val="00584D39"/>
    <w:rsid w:val="00593345"/>
    <w:rsid w:val="00593D8C"/>
    <w:rsid w:val="00595D42"/>
    <w:rsid w:val="005970F7"/>
    <w:rsid w:val="00597EFB"/>
    <w:rsid w:val="005A229A"/>
    <w:rsid w:val="005A7968"/>
    <w:rsid w:val="005B2986"/>
    <w:rsid w:val="005B5933"/>
    <w:rsid w:val="005B6569"/>
    <w:rsid w:val="005B7A43"/>
    <w:rsid w:val="005C2F9F"/>
    <w:rsid w:val="005C30D0"/>
    <w:rsid w:val="005C5197"/>
    <w:rsid w:val="005E04F8"/>
    <w:rsid w:val="005F3E25"/>
    <w:rsid w:val="005F3F3A"/>
    <w:rsid w:val="0060596E"/>
    <w:rsid w:val="00610B69"/>
    <w:rsid w:val="00615301"/>
    <w:rsid w:val="00624C41"/>
    <w:rsid w:val="00626B75"/>
    <w:rsid w:val="00631741"/>
    <w:rsid w:val="00634856"/>
    <w:rsid w:val="006530A6"/>
    <w:rsid w:val="00657C05"/>
    <w:rsid w:val="00660E43"/>
    <w:rsid w:val="006611C4"/>
    <w:rsid w:val="00675B3D"/>
    <w:rsid w:val="0067721A"/>
    <w:rsid w:val="006805A6"/>
    <w:rsid w:val="006823DB"/>
    <w:rsid w:val="00687F0B"/>
    <w:rsid w:val="00697CF2"/>
    <w:rsid w:val="006A1309"/>
    <w:rsid w:val="006A3419"/>
    <w:rsid w:val="006B6F94"/>
    <w:rsid w:val="006C09F4"/>
    <w:rsid w:val="006C1BD1"/>
    <w:rsid w:val="006C1C95"/>
    <w:rsid w:val="006C3A40"/>
    <w:rsid w:val="006C5E6A"/>
    <w:rsid w:val="006D019E"/>
    <w:rsid w:val="006D3301"/>
    <w:rsid w:val="006D44E7"/>
    <w:rsid w:val="006D5CF8"/>
    <w:rsid w:val="006E6130"/>
    <w:rsid w:val="006E753C"/>
    <w:rsid w:val="006E7E02"/>
    <w:rsid w:val="006F220E"/>
    <w:rsid w:val="007010A2"/>
    <w:rsid w:val="007052D2"/>
    <w:rsid w:val="00716B6D"/>
    <w:rsid w:val="00716D1F"/>
    <w:rsid w:val="007170B9"/>
    <w:rsid w:val="0071746B"/>
    <w:rsid w:val="007317F5"/>
    <w:rsid w:val="007356CF"/>
    <w:rsid w:val="0073662D"/>
    <w:rsid w:val="00742A9E"/>
    <w:rsid w:val="00745A32"/>
    <w:rsid w:val="007509E6"/>
    <w:rsid w:val="007558AD"/>
    <w:rsid w:val="00756EE8"/>
    <w:rsid w:val="0076338B"/>
    <w:rsid w:val="007671B8"/>
    <w:rsid w:val="0077471F"/>
    <w:rsid w:val="0078228D"/>
    <w:rsid w:val="007838F5"/>
    <w:rsid w:val="0078567F"/>
    <w:rsid w:val="00787957"/>
    <w:rsid w:val="00792D46"/>
    <w:rsid w:val="00793B35"/>
    <w:rsid w:val="007A4F54"/>
    <w:rsid w:val="007A67C0"/>
    <w:rsid w:val="007C1882"/>
    <w:rsid w:val="007C7112"/>
    <w:rsid w:val="007D7371"/>
    <w:rsid w:val="007E04DE"/>
    <w:rsid w:val="007E0FDE"/>
    <w:rsid w:val="007E2D3C"/>
    <w:rsid w:val="007E5503"/>
    <w:rsid w:val="007E5D78"/>
    <w:rsid w:val="007E649D"/>
    <w:rsid w:val="007F378A"/>
    <w:rsid w:val="007F6056"/>
    <w:rsid w:val="007F67AE"/>
    <w:rsid w:val="007F6A5A"/>
    <w:rsid w:val="00803CD5"/>
    <w:rsid w:val="00804F2E"/>
    <w:rsid w:val="00806EF3"/>
    <w:rsid w:val="00810894"/>
    <w:rsid w:val="00811A8C"/>
    <w:rsid w:val="00812385"/>
    <w:rsid w:val="0081376C"/>
    <w:rsid w:val="00841D9F"/>
    <w:rsid w:val="00847CB5"/>
    <w:rsid w:val="0085033E"/>
    <w:rsid w:val="00850352"/>
    <w:rsid w:val="00850733"/>
    <w:rsid w:val="0085209A"/>
    <w:rsid w:val="008526F6"/>
    <w:rsid w:val="0085332F"/>
    <w:rsid w:val="00863BEC"/>
    <w:rsid w:val="0086453B"/>
    <w:rsid w:val="0087031B"/>
    <w:rsid w:val="0087389D"/>
    <w:rsid w:val="008743E6"/>
    <w:rsid w:val="00881F46"/>
    <w:rsid w:val="00884039"/>
    <w:rsid w:val="00886A0F"/>
    <w:rsid w:val="00887CEA"/>
    <w:rsid w:val="00890C30"/>
    <w:rsid w:val="008C0BD7"/>
    <w:rsid w:val="008C111A"/>
    <w:rsid w:val="008C3D4B"/>
    <w:rsid w:val="008C3DDA"/>
    <w:rsid w:val="008C4AD9"/>
    <w:rsid w:val="008C6A8E"/>
    <w:rsid w:val="008D10F1"/>
    <w:rsid w:val="008D1D9A"/>
    <w:rsid w:val="008E0525"/>
    <w:rsid w:val="008F6A4E"/>
    <w:rsid w:val="008F6F10"/>
    <w:rsid w:val="008F749E"/>
    <w:rsid w:val="00904CD5"/>
    <w:rsid w:val="00905280"/>
    <w:rsid w:val="009179DA"/>
    <w:rsid w:val="00930DCD"/>
    <w:rsid w:val="0093514D"/>
    <w:rsid w:val="009459EA"/>
    <w:rsid w:val="009516C3"/>
    <w:rsid w:val="00951EED"/>
    <w:rsid w:val="00953509"/>
    <w:rsid w:val="00956A2B"/>
    <w:rsid w:val="009573CB"/>
    <w:rsid w:val="0097513E"/>
    <w:rsid w:val="009814C1"/>
    <w:rsid w:val="00983587"/>
    <w:rsid w:val="00986241"/>
    <w:rsid w:val="00987C35"/>
    <w:rsid w:val="00994122"/>
    <w:rsid w:val="009A1C38"/>
    <w:rsid w:val="009A4268"/>
    <w:rsid w:val="009A5933"/>
    <w:rsid w:val="009B7ABF"/>
    <w:rsid w:val="009C4FC3"/>
    <w:rsid w:val="009C5274"/>
    <w:rsid w:val="009C6F97"/>
    <w:rsid w:val="009D0215"/>
    <w:rsid w:val="009D0C03"/>
    <w:rsid w:val="009D2791"/>
    <w:rsid w:val="009F2B62"/>
    <w:rsid w:val="009F7555"/>
    <w:rsid w:val="00A05E11"/>
    <w:rsid w:val="00A13BF1"/>
    <w:rsid w:val="00A2397C"/>
    <w:rsid w:val="00A260CF"/>
    <w:rsid w:val="00A3428B"/>
    <w:rsid w:val="00A35804"/>
    <w:rsid w:val="00A372AD"/>
    <w:rsid w:val="00A5035A"/>
    <w:rsid w:val="00A50812"/>
    <w:rsid w:val="00A54774"/>
    <w:rsid w:val="00A64ED6"/>
    <w:rsid w:val="00A66AB1"/>
    <w:rsid w:val="00A67C1F"/>
    <w:rsid w:val="00A76E19"/>
    <w:rsid w:val="00A86C8E"/>
    <w:rsid w:val="00A87EFC"/>
    <w:rsid w:val="00A97F7F"/>
    <w:rsid w:val="00AA18F1"/>
    <w:rsid w:val="00AA195D"/>
    <w:rsid w:val="00AA405F"/>
    <w:rsid w:val="00AA7661"/>
    <w:rsid w:val="00AB24F2"/>
    <w:rsid w:val="00AB42B9"/>
    <w:rsid w:val="00AC7F9B"/>
    <w:rsid w:val="00AD41C1"/>
    <w:rsid w:val="00AD4F13"/>
    <w:rsid w:val="00AD5150"/>
    <w:rsid w:val="00AD54E2"/>
    <w:rsid w:val="00AE0DC2"/>
    <w:rsid w:val="00AF4B7E"/>
    <w:rsid w:val="00B022DF"/>
    <w:rsid w:val="00B125D1"/>
    <w:rsid w:val="00B14680"/>
    <w:rsid w:val="00B16EE3"/>
    <w:rsid w:val="00B22053"/>
    <w:rsid w:val="00B22BF8"/>
    <w:rsid w:val="00B23F86"/>
    <w:rsid w:val="00B24C2A"/>
    <w:rsid w:val="00B266BC"/>
    <w:rsid w:val="00B32F8E"/>
    <w:rsid w:val="00B35FE4"/>
    <w:rsid w:val="00B435B1"/>
    <w:rsid w:val="00B47862"/>
    <w:rsid w:val="00B675AC"/>
    <w:rsid w:val="00B723BF"/>
    <w:rsid w:val="00B76764"/>
    <w:rsid w:val="00B82164"/>
    <w:rsid w:val="00B924D4"/>
    <w:rsid w:val="00B95AFB"/>
    <w:rsid w:val="00BB0009"/>
    <w:rsid w:val="00BB08C0"/>
    <w:rsid w:val="00BB0D5C"/>
    <w:rsid w:val="00BB40CE"/>
    <w:rsid w:val="00BB5251"/>
    <w:rsid w:val="00BB5E5F"/>
    <w:rsid w:val="00BC3772"/>
    <w:rsid w:val="00BC7489"/>
    <w:rsid w:val="00BC7C93"/>
    <w:rsid w:val="00BE323D"/>
    <w:rsid w:val="00BF0F70"/>
    <w:rsid w:val="00BF4EF9"/>
    <w:rsid w:val="00C025CA"/>
    <w:rsid w:val="00C038F0"/>
    <w:rsid w:val="00C056E0"/>
    <w:rsid w:val="00C0607A"/>
    <w:rsid w:val="00C242BA"/>
    <w:rsid w:val="00C24A70"/>
    <w:rsid w:val="00C3212E"/>
    <w:rsid w:val="00C3401F"/>
    <w:rsid w:val="00C35034"/>
    <w:rsid w:val="00C456B5"/>
    <w:rsid w:val="00C51125"/>
    <w:rsid w:val="00C53A1B"/>
    <w:rsid w:val="00C5447B"/>
    <w:rsid w:val="00C54DF4"/>
    <w:rsid w:val="00C62F7D"/>
    <w:rsid w:val="00C818BA"/>
    <w:rsid w:val="00C84BE2"/>
    <w:rsid w:val="00C864AC"/>
    <w:rsid w:val="00C909A7"/>
    <w:rsid w:val="00C91C02"/>
    <w:rsid w:val="00C92F35"/>
    <w:rsid w:val="00C97BF1"/>
    <w:rsid w:val="00CA5FA0"/>
    <w:rsid w:val="00CA68E0"/>
    <w:rsid w:val="00CB75D7"/>
    <w:rsid w:val="00CD6B94"/>
    <w:rsid w:val="00CE1F3B"/>
    <w:rsid w:val="00CE53D9"/>
    <w:rsid w:val="00CF385B"/>
    <w:rsid w:val="00CF4BD2"/>
    <w:rsid w:val="00D00E65"/>
    <w:rsid w:val="00D1292C"/>
    <w:rsid w:val="00D1317F"/>
    <w:rsid w:val="00D36337"/>
    <w:rsid w:val="00D41E42"/>
    <w:rsid w:val="00D53375"/>
    <w:rsid w:val="00D625EA"/>
    <w:rsid w:val="00D67ECE"/>
    <w:rsid w:val="00D71A56"/>
    <w:rsid w:val="00D73BB6"/>
    <w:rsid w:val="00D7592A"/>
    <w:rsid w:val="00D7596A"/>
    <w:rsid w:val="00D77F6A"/>
    <w:rsid w:val="00D80E21"/>
    <w:rsid w:val="00D864CD"/>
    <w:rsid w:val="00D9176D"/>
    <w:rsid w:val="00D92901"/>
    <w:rsid w:val="00DA0843"/>
    <w:rsid w:val="00DA3BE6"/>
    <w:rsid w:val="00DA7367"/>
    <w:rsid w:val="00DB006D"/>
    <w:rsid w:val="00DB6FEC"/>
    <w:rsid w:val="00DC2ADD"/>
    <w:rsid w:val="00DC3461"/>
    <w:rsid w:val="00DC47C9"/>
    <w:rsid w:val="00DC50B1"/>
    <w:rsid w:val="00DC50D5"/>
    <w:rsid w:val="00DC5FDD"/>
    <w:rsid w:val="00DD415F"/>
    <w:rsid w:val="00DE5431"/>
    <w:rsid w:val="00DE6D84"/>
    <w:rsid w:val="00E00066"/>
    <w:rsid w:val="00E029A2"/>
    <w:rsid w:val="00E03B5D"/>
    <w:rsid w:val="00E0613F"/>
    <w:rsid w:val="00E0642E"/>
    <w:rsid w:val="00E23774"/>
    <w:rsid w:val="00E26C65"/>
    <w:rsid w:val="00E441C5"/>
    <w:rsid w:val="00E52BD8"/>
    <w:rsid w:val="00E54FE2"/>
    <w:rsid w:val="00E56142"/>
    <w:rsid w:val="00E71F42"/>
    <w:rsid w:val="00E74134"/>
    <w:rsid w:val="00E74B63"/>
    <w:rsid w:val="00E80629"/>
    <w:rsid w:val="00E95E58"/>
    <w:rsid w:val="00EA2B2E"/>
    <w:rsid w:val="00EA527D"/>
    <w:rsid w:val="00EB1066"/>
    <w:rsid w:val="00EB2BF1"/>
    <w:rsid w:val="00EC5BF9"/>
    <w:rsid w:val="00EC5D1C"/>
    <w:rsid w:val="00ED156F"/>
    <w:rsid w:val="00ED1A7A"/>
    <w:rsid w:val="00ED6313"/>
    <w:rsid w:val="00EE25CC"/>
    <w:rsid w:val="00EE505E"/>
    <w:rsid w:val="00EE5949"/>
    <w:rsid w:val="00EE5C22"/>
    <w:rsid w:val="00EF2969"/>
    <w:rsid w:val="00EF6E26"/>
    <w:rsid w:val="00F02835"/>
    <w:rsid w:val="00F0404E"/>
    <w:rsid w:val="00F243BD"/>
    <w:rsid w:val="00F244F4"/>
    <w:rsid w:val="00F26FDC"/>
    <w:rsid w:val="00F35486"/>
    <w:rsid w:val="00F504BB"/>
    <w:rsid w:val="00F63BE9"/>
    <w:rsid w:val="00F670FC"/>
    <w:rsid w:val="00F7323F"/>
    <w:rsid w:val="00F852B5"/>
    <w:rsid w:val="00F87B90"/>
    <w:rsid w:val="00F87BE9"/>
    <w:rsid w:val="00F92B44"/>
    <w:rsid w:val="00F93235"/>
    <w:rsid w:val="00F97098"/>
    <w:rsid w:val="00F97571"/>
    <w:rsid w:val="00FA6D5F"/>
    <w:rsid w:val="00FB107B"/>
    <w:rsid w:val="00FB4F7B"/>
    <w:rsid w:val="00FB7260"/>
    <w:rsid w:val="00FC7AFF"/>
    <w:rsid w:val="00FF3A4D"/>
    <w:rsid w:val="00FF75DD"/>
    <w:rsid w:val="013B01BF"/>
    <w:rsid w:val="01D87F2D"/>
    <w:rsid w:val="03A9FED4"/>
    <w:rsid w:val="05A4B426"/>
    <w:rsid w:val="0A4C11D0"/>
    <w:rsid w:val="13A2B083"/>
    <w:rsid w:val="16817749"/>
    <w:rsid w:val="16A4DA07"/>
    <w:rsid w:val="18174FBF"/>
    <w:rsid w:val="253E41AA"/>
    <w:rsid w:val="27C3AC17"/>
    <w:rsid w:val="2B21CEE8"/>
    <w:rsid w:val="2C984C2A"/>
    <w:rsid w:val="2F3753ED"/>
    <w:rsid w:val="33D5EB55"/>
    <w:rsid w:val="397D8DC8"/>
    <w:rsid w:val="3DE302F3"/>
    <w:rsid w:val="43195303"/>
    <w:rsid w:val="4FB8641A"/>
    <w:rsid w:val="574CCF30"/>
    <w:rsid w:val="5A846FF2"/>
    <w:rsid w:val="5B346AE6"/>
    <w:rsid w:val="5F14C27C"/>
    <w:rsid w:val="6101A2A0"/>
    <w:rsid w:val="62B00162"/>
    <w:rsid w:val="641229DB"/>
    <w:rsid w:val="6488BD66"/>
    <w:rsid w:val="65FD3DB1"/>
    <w:rsid w:val="674DBE2F"/>
    <w:rsid w:val="6ABE0CE5"/>
    <w:rsid w:val="6BD6E397"/>
    <w:rsid w:val="70CCA958"/>
    <w:rsid w:val="7BA3E301"/>
    <w:rsid w:val="7C6AA220"/>
    <w:rsid w:val="7E1F5A0E"/>
    <w:rsid w:val="7ED1AE51"/>
    <w:rsid w:val="7F2D3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D433C"/>
  <w15:chartTrackingRefBased/>
  <w15:docId w15:val="{E19D029E-47AD-41CB-9463-2312162F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67B"/>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9179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pPr>
  </w:style>
  <w:style w:type="character" w:customStyle="1" w:styleId="HeaderChar">
    <w:name w:val="Header Char"/>
    <w:basedOn w:val="DefaultParagraphFont"/>
    <w:link w:val="Header"/>
    <w:uiPriority w:val="99"/>
    <w:rsid w:val="00C53A1B"/>
    <w:rPr>
      <w:rFonts w:ascii="Calibri" w:hAnsi="Calibri" w:cs="Calibri"/>
      <w:lang w:eastAsia="en-GB"/>
    </w:rPr>
  </w:style>
  <w:style w:type="paragraph" w:styleId="Footer">
    <w:name w:val="footer"/>
    <w:basedOn w:val="Normal"/>
    <w:link w:val="FooterChar"/>
    <w:uiPriority w:val="99"/>
    <w:unhideWhenUsed/>
    <w:rsid w:val="00C53A1B"/>
    <w:pPr>
      <w:tabs>
        <w:tab w:val="center" w:pos="4513"/>
        <w:tab w:val="right" w:pos="9026"/>
      </w:tabs>
    </w:pPr>
  </w:style>
  <w:style w:type="character" w:customStyle="1" w:styleId="FooterChar">
    <w:name w:val="Footer Char"/>
    <w:basedOn w:val="DefaultParagraphFont"/>
    <w:link w:val="Footer"/>
    <w:uiPriority w:val="99"/>
    <w:rsid w:val="00C53A1B"/>
    <w:rPr>
      <w:rFonts w:ascii="Calibri" w:hAnsi="Calibri" w:cs="Calibri"/>
      <w:lang w:eastAsia="en-GB"/>
    </w:rPr>
  </w:style>
  <w:style w:type="paragraph" w:styleId="NormalWeb">
    <w:name w:val="Normal (Web)"/>
    <w:basedOn w:val="Normal"/>
    <w:uiPriority w:val="99"/>
    <w:unhideWhenUsed/>
    <w:rsid w:val="00D00E6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lang w:eastAsia="en-GB"/>
    </w:rPr>
  </w:style>
  <w:style w:type="paragraph" w:styleId="NoSpacing">
    <w:name w:val="No Spacing"/>
    <w:uiPriority w:val="1"/>
    <w:qFormat/>
    <w:rsid w:val="009179DA"/>
    <w:pPr>
      <w:spacing w:after="0" w:line="240" w:lineRule="auto"/>
    </w:pPr>
  </w:style>
  <w:style w:type="paragraph" w:styleId="PlainText">
    <w:name w:val="Plain Text"/>
    <w:basedOn w:val="Normal"/>
    <w:link w:val="PlainTextChar"/>
    <w:uiPriority w:val="99"/>
    <w:unhideWhenUsed/>
    <w:rsid w:val="0086453B"/>
    <w:rPr>
      <w:rFonts w:cstheme="minorBidi"/>
      <w:kern w:val="2"/>
      <w:szCs w:val="21"/>
      <w:lang w:eastAsia="en-US"/>
      <w14:ligatures w14:val="standardContextual"/>
    </w:rPr>
  </w:style>
  <w:style w:type="character" w:customStyle="1" w:styleId="PlainTextChar">
    <w:name w:val="Plain Text Char"/>
    <w:basedOn w:val="DefaultParagraphFont"/>
    <w:link w:val="PlainText"/>
    <w:uiPriority w:val="99"/>
    <w:rsid w:val="0086453B"/>
    <w:rPr>
      <w:rFonts w:ascii="Calibri" w:hAnsi="Calibri"/>
      <w:kern w:val="2"/>
      <w:szCs w:val="21"/>
      <w14:ligatures w14:val="standardContextual"/>
    </w:rPr>
  </w:style>
  <w:style w:type="character" w:customStyle="1" w:styleId="ml-rte-link-wrapper">
    <w:name w:val="ml-rte-link-wrapper"/>
    <w:basedOn w:val="DefaultParagraphFont"/>
    <w:rsid w:val="00F87BE9"/>
  </w:style>
  <w:style w:type="character" w:customStyle="1" w:styleId="oypena">
    <w:name w:val="oypena"/>
    <w:basedOn w:val="DefaultParagraphFont"/>
    <w:rsid w:val="00126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426583012">
      <w:bodyDiv w:val="1"/>
      <w:marLeft w:val="0"/>
      <w:marRight w:val="0"/>
      <w:marTop w:val="0"/>
      <w:marBottom w:val="0"/>
      <w:divBdr>
        <w:top w:val="none" w:sz="0" w:space="0" w:color="auto"/>
        <w:left w:val="none" w:sz="0" w:space="0" w:color="auto"/>
        <w:bottom w:val="none" w:sz="0" w:space="0" w:color="auto"/>
        <w:right w:val="none" w:sz="0" w:space="0" w:color="auto"/>
      </w:divBdr>
    </w:div>
    <w:div w:id="468671453">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776369352">
      <w:bodyDiv w:val="1"/>
      <w:marLeft w:val="0"/>
      <w:marRight w:val="0"/>
      <w:marTop w:val="0"/>
      <w:marBottom w:val="0"/>
      <w:divBdr>
        <w:top w:val="none" w:sz="0" w:space="0" w:color="auto"/>
        <w:left w:val="none" w:sz="0" w:space="0" w:color="auto"/>
        <w:bottom w:val="none" w:sz="0" w:space="0" w:color="auto"/>
        <w:right w:val="none" w:sz="0" w:space="0" w:color="auto"/>
      </w:divBdr>
    </w:div>
    <w:div w:id="936867678">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179194784">
      <w:bodyDiv w:val="1"/>
      <w:marLeft w:val="0"/>
      <w:marRight w:val="0"/>
      <w:marTop w:val="0"/>
      <w:marBottom w:val="0"/>
      <w:divBdr>
        <w:top w:val="none" w:sz="0" w:space="0" w:color="auto"/>
        <w:left w:val="none" w:sz="0" w:space="0" w:color="auto"/>
        <w:bottom w:val="none" w:sz="0" w:space="0" w:color="auto"/>
        <w:right w:val="none" w:sz="0" w:space="0" w:color="auto"/>
      </w:divBdr>
    </w:div>
    <w:div w:id="1244073758">
      <w:bodyDiv w:val="1"/>
      <w:marLeft w:val="0"/>
      <w:marRight w:val="0"/>
      <w:marTop w:val="0"/>
      <w:marBottom w:val="0"/>
      <w:divBdr>
        <w:top w:val="none" w:sz="0" w:space="0" w:color="auto"/>
        <w:left w:val="none" w:sz="0" w:space="0" w:color="auto"/>
        <w:bottom w:val="none" w:sz="0" w:space="0" w:color="auto"/>
        <w:right w:val="none" w:sz="0" w:space="0" w:color="auto"/>
      </w:divBdr>
      <w:divsChild>
        <w:div w:id="226963011">
          <w:marLeft w:val="0"/>
          <w:marRight w:val="0"/>
          <w:marTop w:val="120"/>
          <w:marBottom w:val="0"/>
          <w:divBdr>
            <w:top w:val="none" w:sz="0" w:space="0" w:color="auto"/>
            <w:left w:val="none" w:sz="0" w:space="0" w:color="auto"/>
            <w:bottom w:val="none" w:sz="0" w:space="0" w:color="auto"/>
            <w:right w:val="none" w:sz="0" w:space="0" w:color="auto"/>
          </w:divBdr>
          <w:divsChild>
            <w:div w:id="1754155584">
              <w:marLeft w:val="0"/>
              <w:marRight w:val="0"/>
              <w:marTop w:val="0"/>
              <w:marBottom w:val="0"/>
              <w:divBdr>
                <w:top w:val="none" w:sz="0" w:space="0" w:color="auto"/>
                <w:left w:val="none" w:sz="0" w:space="0" w:color="auto"/>
                <w:bottom w:val="none" w:sz="0" w:space="0" w:color="auto"/>
                <w:right w:val="none" w:sz="0" w:space="0" w:color="auto"/>
              </w:divBdr>
            </w:div>
          </w:divsChild>
        </w:div>
        <w:div w:id="1396780651">
          <w:marLeft w:val="0"/>
          <w:marRight w:val="0"/>
          <w:marTop w:val="120"/>
          <w:marBottom w:val="0"/>
          <w:divBdr>
            <w:top w:val="none" w:sz="0" w:space="0" w:color="auto"/>
            <w:left w:val="none" w:sz="0" w:space="0" w:color="auto"/>
            <w:bottom w:val="none" w:sz="0" w:space="0" w:color="auto"/>
            <w:right w:val="none" w:sz="0" w:space="0" w:color="auto"/>
          </w:divBdr>
          <w:divsChild>
            <w:div w:id="1267151177">
              <w:marLeft w:val="0"/>
              <w:marRight w:val="0"/>
              <w:marTop w:val="0"/>
              <w:marBottom w:val="0"/>
              <w:divBdr>
                <w:top w:val="none" w:sz="0" w:space="0" w:color="auto"/>
                <w:left w:val="none" w:sz="0" w:space="0" w:color="auto"/>
                <w:bottom w:val="none" w:sz="0" w:space="0" w:color="auto"/>
                <w:right w:val="none" w:sz="0" w:space="0" w:color="auto"/>
              </w:divBdr>
            </w:div>
          </w:divsChild>
        </w:div>
        <w:div w:id="1934120228">
          <w:marLeft w:val="0"/>
          <w:marRight w:val="0"/>
          <w:marTop w:val="120"/>
          <w:marBottom w:val="0"/>
          <w:divBdr>
            <w:top w:val="none" w:sz="0" w:space="0" w:color="auto"/>
            <w:left w:val="none" w:sz="0" w:space="0" w:color="auto"/>
            <w:bottom w:val="none" w:sz="0" w:space="0" w:color="auto"/>
            <w:right w:val="none" w:sz="0" w:space="0" w:color="auto"/>
          </w:divBdr>
          <w:divsChild>
            <w:div w:id="9234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1935629287">
      <w:bodyDiv w:val="1"/>
      <w:marLeft w:val="0"/>
      <w:marRight w:val="0"/>
      <w:marTop w:val="0"/>
      <w:marBottom w:val="0"/>
      <w:divBdr>
        <w:top w:val="none" w:sz="0" w:space="0" w:color="auto"/>
        <w:left w:val="none" w:sz="0" w:space="0" w:color="auto"/>
        <w:bottom w:val="none" w:sz="0" w:space="0" w:color="auto"/>
        <w:right w:val="none" w:sz="0" w:space="0" w:color="auto"/>
      </w:divBdr>
    </w:div>
    <w:div w:id="1948810579">
      <w:bodyDiv w:val="1"/>
      <w:marLeft w:val="0"/>
      <w:marRight w:val="0"/>
      <w:marTop w:val="0"/>
      <w:marBottom w:val="0"/>
      <w:divBdr>
        <w:top w:val="none" w:sz="0" w:space="0" w:color="auto"/>
        <w:left w:val="none" w:sz="0" w:space="0" w:color="auto"/>
        <w:bottom w:val="none" w:sz="0" w:space="0" w:color="auto"/>
        <w:right w:val="none" w:sz="0" w:space="0" w:color="auto"/>
      </w:divBdr>
    </w:div>
    <w:div w:id="1967421329">
      <w:bodyDiv w:val="1"/>
      <w:marLeft w:val="0"/>
      <w:marRight w:val="0"/>
      <w:marTop w:val="0"/>
      <w:marBottom w:val="0"/>
      <w:divBdr>
        <w:top w:val="none" w:sz="0" w:space="0" w:color="auto"/>
        <w:left w:val="none" w:sz="0" w:space="0" w:color="auto"/>
        <w:bottom w:val="none" w:sz="0" w:space="0" w:color="auto"/>
        <w:right w:val="none" w:sz="0" w:space="0" w:color="auto"/>
      </w:divBdr>
    </w:div>
    <w:div w:id="1972049286">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team@bathwells.anglican.org"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bathandwells.org.uk/news/day-of-prayer.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8EE76-0827-43BB-9ED8-F3B6F1AA8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39BAC1FE-64B4-442E-8AF0-C218AA073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Logo only</Template>
  <TotalTime>3778</TotalTime>
  <Pages>1</Pages>
  <Words>995</Words>
  <Characters>5675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81</cp:revision>
  <cp:lastPrinted>2023-10-11T07:51:00Z</cp:lastPrinted>
  <dcterms:created xsi:type="dcterms:W3CDTF">2024-05-10T14:51:00Z</dcterms:created>
  <dcterms:modified xsi:type="dcterms:W3CDTF">2024-05-13T11:31:00Z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